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1E81DE41"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70</w:t>
      </w:r>
      <w:r>
        <w:rPr>
          <w:b/>
          <w:noProof/>
          <w:sz w:val="24"/>
        </w:rPr>
        <w:tab/>
      </w:r>
      <w:r w:rsidR="00DD7078" w:rsidRPr="00DD7078">
        <w:rPr>
          <w:b/>
          <w:noProof/>
          <w:sz w:val="24"/>
        </w:rPr>
        <w:t>S6-255193</w:t>
      </w:r>
    </w:p>
    <w:p w14:paraId="133FF1EF" w14:textId="057F082E" w:rsidR="003765CD" w:rsidRDefault="0086339A" w:rsidP="003765CD">
      <w:pPr>
        <w:pStyle w:val="CRCoverPage"/>
        <w:tabs>
          <w:tab w:val="right" w:pos="9639"/>
        </w:tabs>
        <w:spacing w:after="0"/>
        <w:rPr>
          <w:b/>
          <w:noProof/>
          <w:sz w:val="24"/>
        </w:rPr>
      </w:pPr>
      <w:bookmarkStart w:id="0" w:name="_Hlk188111820"/>
      <w:r>
        <w:rPr>
          <w:b/>
          <w:noProof/>
          <w:sz w:val="24"/>
        </w:rPr>
        <w:t>Dallas</w:t>
      </w:r>
      <w:r w:rsidR="00947E7C" w:rsidRPr="00B71267">
        <w:rPr>
          <w:b/>
          <w:noProof/>
          <w:sz w:val="24"/>
        </w:rPr>
        <w:t xml:space="preserve">, </w:t>
      </w:r>
      <w:r>
        <w:rPr>
          <w:b/>
          <w:noProof/>
          <w:sz w:val="24"/>
        </w:rPr>
        <w:t xml:space="preserve">United States </w:t>
      </w:r>
      <w:r w:rsidR="00947E7C">
        <w:rPr>
          <w:b/>
          <w:noProof/>
          <w:sz w:val="24"/>
        </w:rPr>
        <w:t>1</w:t>
      </w:r>
      <w:r>
        <w:rPr>
          <w:b/>
          <w:noProof/>
          <w:sz w:val="24"/>
        </w:rPr>
        <w:t>7</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2</w:t>
      </w:r>
      <w:r w:rsidR="00947E7C">
        <w:rPr>
          <w:b/>
          <w:noProof/>
          <w:sz w:val="24"/>
        </w:rPr>
        <w:t>1</w:t>
      </w:r>
      <w:r w:rsidRPr="0086339A">
        <w:rPr>
          <w:b/>
          <w:noProof/>
          <w:sz w:val="24"/>
          <w:vertAlign w:val="superscript"/>
        </w:rPr>
        <w:t>st</w:t>
      </w:r>
      <w:r w:rsidR="00947E7C">
        <w:rPr>
          <w:b/>
          <w:noProof/>
          <w:sz w:val="24"/>
        </w:rPr>
        <w:t xml:space="preserve"> </w:t>
      </w:r>
      <w:r>
        <w:rPr>
          <w:b/>
          <w:noProof/>
          <w:sz w:val="24"/>
        </w:rPr>
        <w:t>November</w:t>
      </w:r>
      <w:r w:rsidR="00947E7C" w:rsidRPr="00BC76AA">
        <w:rPr>
          <w:b/>
          <w:noProof/>
          <w:sz w:val="24"/>
        </w:rPr>
        <w:t xml:space="preserve"> 202</w:t>
      </w:r>
      <w:r w:rsidR="00947E7C">
        <w:rPr>
          <w:b/>
          <w:noProof/>
          <w:sz w:val="24"/>
        </w:rPr>
        <w:t>5</w:t>
      </w:r>
      <w:bookmarkEnd w:id="0"/>
      <w:r w:rsidR="003765CD">
        <w:rPr>
          <w:b/>
          <w:noProof/>
          <w:sz w:val="24"/>
        </w:rPr>
        <w:tab/>
        <w:t>(revision of S6-2</w:t>
      </w:r>
      <w:r w:rsidR="008C107A">
        <w:rPr>
          <w:b/>
          <w:noProof/>
          <w:sz w:val="24"/>
        </w:rPr>
        <w:t>5</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DAA32B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A2D75">
        <w:rPr>
          <w:rFonts w:ascii="Arial" w:hAnsi="Arial" w:cs="Arial"/>
          <w:b/>
          <w:bCs/>
        </w:rPr>
        <w:t>Nokia</w:t>
      </w:r>
    </w:p>
    <w:p w14:paraId="7A651A91" w14:textId="5B86502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A2D75">
        <w:rPr>
          <w:rFonts w:ascii="Arial" w:hAnsi="Arial" w:cs="Arial"/>
          <w:b/>
          <w:bCs/>
        </w:rPr>
        <w:t>solution for KI#2 to reuse ADAE server</w:t>
      </w:r>
    </w:p>
    <w:p w14:paraId="13B93593" w14:textId="02537AA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3A2D75">
        <w:rPr>
          <w:rFonts w:ascii="Arial" w:hAnsi="Arial" w:cs="Arial"/>
          <w:b/>
          <w:bCs/>
        </w:rPr>
        <w:t>23.700-43</w:t>
      </w:r>
    </w:p>
    <w:p w14:paraId="4348F67C" w14:textId="63DAE7D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B79F2">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CA8A2A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52B11">
        <w:rPr>
          <w:rFonts w:ascii="Arial" w:hAnsi="Arial" w:cs="Arial"/>
          <w:b/>
          <w:bCs/>
        </w:rPr>
        <w:t>Sapan Shah (sapan.shah@nokia.com)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114C717" w:rsidR="00CD2478" w:rsidRPr="00215ABA" w:rsidRDefault="00E96240" w:rsidP="00CD2478">
      <w:pPr>
        <w:rPr>
          <w:noProof/>
        </w:rPr>
      </w:pPr>
      <w:r>
        <w:rPr>
          <w:noProof/>
        </w:rPr>
        <w:t>This contribution provides solution for KI#2.</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4ABB1E3" w14:textId="2E2569EF" w:rsidR="00E96240" w:rsidRPr="008A5E86" w:rsidRDefault="00E96240" w:rsidP="00CD2478">
      <w:pPr>
        <w:rPr>
          <w:noProof/>
          <w:lang w:val="en-US"/>
        </w:rPr>
      </w:pPr>
      <w:r>
        <w:rPr>
          <w:noProof/>
          <w:lang w:val="en-US"/>
        </w:rPr>
        <w:t>In 3GPP TS 23.436, there is an existing procedure in clause 8.6 which provides service API analytics. We should aboid fragmentation by creating new solution for API analytics. This contribution proposes to reuse clause 8.6 of 3GPP TS 23.436 and enahnces to provide more analytics.</w:t>
      </w:r>
    </w:p>
    <w:p w14:paraId="1AD024AF" w14:textId="19C4802F" w:rsidR="00CD2478" w:rsidRPr="00215ABA" w:rsidRDefault="00CD2478" w:rsidP="00CD2478">
      <w:pPr>
        <w:pStyle w:val="CRCoverPage"/>
        <w:rPr>
          <w:b/>
          <w:noProof/>
        </w:rPr>
      </w:pPr>
      <w:r w:rsidRPr="00215ABA">
        <w:rPr>
          <w:b/>
          <w:noProof/>
        </w:rPr>
        <w:t>3. Proposal</w:t>
      </w:r>
    </w:p>
    <w:p w14:paraId="3E1BFF07" w14:textId="7099118C" w:rsidR="00CD2478" w:rsidRPr="008A5E86" w:rsidRDefault="00D658A3" w:rsidP="00CD2478">
      <w:pPr>
        <w:rPr>
          <w:noProof/>
          <w:lang w:val="en-US"/>
        </w:rPr>
      </w:pPr>
      <w:r w:rsidRPr="00D658A3">
        <w:rPr>
          <w:noProof/>
          <w:lang w:val="en-US"/>
        </w:rPr>
        <w:t xml:space="preserve">It is proposed to agree the following changes to 3GPP TR </w:t>
      </w:r>
      <w:r w:rsidR="00E96240">
        <w:rPr>
          <w:noProof/>
          <w:lang w:val="en-US"/>
        </w:rPr>
        <w:t>23.700-43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E64DEAF" w14:textId="73E4B9AA" w:rsidR="009A04BC" w:rsidRDefault="009A04BC" w:rsidP="009A04BC">
      <w:pPr>
        <w:pStyle w:val="Heading2"/>
        <w:rPr>
          <w:ins w:id="1" w:author="Sapan (Nokia)" w:date="2025-11-06T14:36:00Z"/>
          <w:lang w:val="en-US"/>
        </w:rPr>
      </w:pPr>
      <w:bookmarkStart w:id="2" w:name="_Toc175572199"/>
      <w:bookmarkStart w:id="3" w:name="_Toc183530746"/>
      <w:bookmarkStart w:id="4" w:name="_Toc193921915"/>
      <w:bookmarkStart w:id="5" w:name="_Toc211937412"/>
      <w:bookmarkStart w:id="6" w:name="_Toc211938004"/>
      <w:ins w:id="7" w:author="Sapan (Nokia)" w:date="2025-11-06T14:36:00Z">
        <w:r>
          <w:rPr>
            <w:lang w:eastAsia="zh-CN"/>
          </w:rPr>
          <w:t>6</w:t>
        </w:r>
        <w:r>
          <w:t>.x</w:t>
        </w:r>
        <w:r>
          <w:tab/>
        </w:r>
        <w:r>
          <w:rPr>
            <w:lang w:val="en-US"/>
          </w:rPr>
          <w:t xml:space="preserve">Solution #x: </w:t>
        </w:r>
      </w:ins>
      <w:bookmarkEnd w:id="2"/>
      <w:bookmarkEnd w:id="3"/>
      <w:bookmarkEnd w:id="4"/>
      <w:bookmarkEnd w:id="5"/>
      <w:bookmarkEnd w:id="6"/>
      <w:ins w:id="8" w:author="Sapan (Nokia)" w:date="2025-11-06T14:37:00Z" w16du:dateUtc="2025-11-06T09:07:00Z">
        <w:r>
          <w:rPr>
            <w:lang w:val="en-US"/>
          </w:rPr>
          <w:t xml:space="preserve">Providing </w:t>
        </w:r>
      </w:ins>
      <w:ins w:id="9" w:author="Sapan (Nokia)" w:date="2025-11-06T14:37:00Z">
        <w:r>
          <w:t>API analytics</w:t>
        </w:r>
      </w:ins>
      <w:ins w:id="10" w:author="Sapan (Nokia)" w:date="2025-11-06T14:37:00Z" w16du:dateUtc="2025-11-06T09:07:00Z">
        <w:r>
          <w:t xml:space="preserve"> for API administration</w:t>
        </w:r>
      </w:ins>
    </w:p>
    <w:p w14:paraId="1EBFB119" w14:textId="77777777" w:rsidR="009A04BC" w:rsidRDefault="009A04BC" w:rsidP="009A04BC">
      <w:pPr>
        <w:pStyle w:val="Heading3"/>
        <w:rPr>
          <w:ins w:id="11" w:author="Sapan (Nokia)" w:date="2025-11-06T14:36:00Z"/>
        </w:rPr>
      </w:pPr>
      <w:bookmarkStart w:id="12" w:name="_Toc464463366"/>
      <w:bookmarkStart w:id="13" w:name="_Toc475064960"/>
      <w:bookmarkStart w:id="14" w:name="_Toc478400631"/>
      <w:bookmarkStart w:id="15" w:name="_Toc7485786"/>
      <w:bookmarkStart w:id="16" w:name="_Toc78314760"/>
      <w:bookmarkStart w:id="17" w:name="_Toc147904935"/>
      <w:bookmarkStart w:id="18" w:name="_Toc175572200"/>
      <w:bookmarkStart w:id="19" w:name="_Toc183530747"/>
      <w:bookmarkStart w:id="20" w:name="_Toc193921916"/>
      <w:bookmarkStart w:id="21" w:name="_Toc211937413"/>
      <w:bookmarkStart w:id="22" w:name="_Toc211938005"/>
      <w:ins w:id="23" w:author="Sapan (Nokia)" w:date="2025-11-06T14:36:00Z">
        <w:r>
          <w:rPr>
            <w:lang w:eastAsia="zh-CN"/>
          </w:rPr>
          <w:t>6</w:t>
        </w:r>
        <w:r>
          <w:t>.x.1</w:t>
        </w:r>
        <w:r>
          <w:tab/>
        </w:r>
        <w:bookmarkEnd w:id="12"/>
        <w:bookmarkEnd w:id="13"/>
        <w:bookmarkEnd w:id="14"/>
        <w:bookmarkEnd w:id="15"/>
        <w:bookmarkEnd w:id="16"/>
        <w:bookmarkEnd w:id="17"/>
        <w:bookmarkEnd w:id="18"/>
        <w:bookmarkEnd w:id="19"/>
        <w:r>
          <w:t>General</w:t>
        </w:r>
        <w:bookmarkEnd w:id="20"/>
        <w:bookmarkEnd w:id="21"/>
        <w:bookmarkEnd w:id="22"/>
      </w:ins>
    </w:p>
    <w:p w14:paraId="3AF9D789" w14:textId="0FC185F0" w:rsidR="009A04BC" w:rsidRDefault="009A04BC" w:rsidP="009A04BC">
      <w:pPr>
        <w:rPr>
          <w:ins w:id="24" w:author="Sapan (Nokia)" w:date="2025-11-06T15:01:00Z" w16du:dateUtc="2025-11-06T09:31:00Z"/>
        </w:rPr>
      </w:pPr>
      <w:ins w:id="25" w:author="Sapan (Nokia)" w:date="2025-11-06T14:36:00Z">
        <w:r>
          <w:rPr>
            <w:lang w:val="en-US"/>
          </w:rPr>
          <w:t>This solution relates to KI #</w:t>
        </w:r>
      </w:ins>
      <w:ins w:id="26" w:author="Sapan (Nokia)" w:date="2025-11-06T14:38:00Z" w16du:dateUtc="2025-11-06T09:08:00Z">
        <w:r>
          <w:rPr>
            <w:lang w:val="en-US"/>
          </w:rPr>
          <w:t>2</w:t>
        </w:r>
      </w:ins>
      <w:ins w:id="27" w:author="Sapan (Nokia)" w:date="2025-11-06T14:36:00Z">
        <w:r>
          <w:rPr>
            <w:lang w:val="en-US"/>
          </w:rPr>
          <w:t xml:space="preserve">. </w:t>
        </w:r>
      </w:ins>
      <w:ins w:id="28" w:author="Sapan (Nokia)" w:date="2025-11-06T14:59:00Z" w16du:dateUtc="2025-11-06T09:29:00Z">
        <w:r w:rsidR="00EE32A2">
          <w:rPr>
            <w:lang w:val="en-US"/>
          </w:rPr>
          <w:t>In this solution</w:t>
        </w:r>
      </w:ins>
      <w:ins w:id="29" w:author="Sapan (Nokia)" w:date="2025-11-06T15:00:00Z" w16du:dateUtc="2025-11-06T09:30:00Z">
        <w:r w:rsidR="00EE32A2">
          <w:rPr>
            <w:lang w:val="en-US"/>
          </w:rPr>
          <w:t xml:space="preserve">, the CCF is acting as data source to ADAES as already defined in </w:t>
        </w:r>
      </w:ins>
      <w:ins w:id="30" w:author="Sapan (Nokia)" w:date="2025-11-06T14:59:00Z" w16du:dateUtc="2025-11-06T09:29:00Z">
        <w:r w:rsidR="00EE32A2">
          <w:rPr>
            <w:lang w:val="en-US"/>
          </w:rPr>
          <w:t xml:space="preserve"> </w:t>
        </w:r>
      </w:ins>
      <w:ins w:id="31" w:author="Sapan (Nokia)" w:date="2025-11-06T15:00:00Z">
        <w:r w:rsidR="00EE32A2">
          <w:t>clause 8.6 of 3GPP TS 23.436 [r23436]</w:t>
        </w:r>
      </w:ins>
      <w:ins w:id="32" w:author="Sapan (Nokia)" w:date="2025-11-06T15:00:00Z" w16du:dateUtc="2025-11-06T09:30:00Z">
        <w:r w:rsidR="00EE32A2">
          <w:t>, and provide</w:t>
        </w:r>
      </w:ins>
      <w:ins w:id="33" w:author="Sapan (Nokia)" w:date="2025-11-06T15:01:00Z" w16du:dateUtc="2025-11-06T09:31:00Z">
        <w:r w:rsidR="00EE32A2">
          <w:t xml:space="preserve">s more data (like </w:t>
        </w:r>
      </w:ins>
      <w:ins w:id="34" w:author="Sapan (Nokia)" w:date="2025-11-06T15:01:00Z">
        <w:r w:rsidR="00EE32A2" w:rsidRPr="00EE32A2">
          <w:t>API Usage Info (Total Requests, Response Times), Error Tracking logs (Error Types)</w:t>
        </w:r>
      </w:ins>
      <w:ins w:id="35" w:author="Sapan (Nokia)" w:date="2025-11-06T15:01:00Z" w16du:dateUtc="2025-11-06T09:31:00Z">
        <w:r w:rsidR="00EE32A2">
          <w:t>).</w:t>
        </w:r>
      </w:ins>
    </w:p>
    <w:p w14:paraId="4BD56B47" w14:textId="2168E58C" w:rsidR="00EE32A2" w:rsidRDefault="00EE32A2" w:rsidP="00202EF3">
      <w:pPr>
        <w:pStyle w:val="EditorsNote"/>
        <w:rPr>
          <w:ins w:id="36" w:author="Sapan (Nokia)" w:date="2025-11-06T14:36:00Z"/>
          <w:lang w:val="en-US"/>
        </w:rPr>
      </w:pPr>
      <w:ins w:id="37" w:author="Sapan (Nokia)" w:date="2025-11-06T15:01:00Z" w16du:dateUtc="2025-11-06T09:31:00Z">
        <w:r>
          <w:t xml:space="preserve">Editor’s Note: Further data </w:t>
        </w:r>
      </w:ins>
      <w:ins w:id="38" w:author="Sapan (Nokia)" w:date="2025-11-06T15:24:00Z" w16du:dateUtc="2025-11-06T09:54:00Z">
        <w:r w:rsidR="00202EF3">
          <w:t>to share from CCF to ADAE server is FFS.</w:t>
        </w:r>
      </w:ins>
    </w:p>
    <w:p w14:paraId="150DE42B" w14:textId="77777777" w:rsidR="009A04BC" w:rsidRDefault="009A04BC" w:rsidP="009A04BC">
      <w:pPr>
        <w:pStyle w:val="Heading3"/>
        <w:rPr>
          <w:ins w:id="39" w:author="Sapan (Nokia)" w:date="2025-11-06T14:38:00Z" w16du:dateUtc="2025-11-06T09:08:00Z"/>
          <w:lang w:eastAsia="zh-CN"/>
        </w:rPr>
      </w:pPr>
      <w:bookmarkStart w:id="40" w:name="_Toc147904936"/>
      <w:bookmarkStart w:id="41" w:name="_Toc175572201"/>
      <w:bookmarkStart w:id="42" w:name="_Toc183530748"/>
      <w:bookmarkStart w:id="43" w:name="_Toc193921917"/>
      <w:bookmarkStart w:id="44" w:name="_Toc211937414"/>
      <w:bookmarkStart w:id="45" w:name="_Toc211938006"/>
      <w:ins w:id="46" w:author="Sapan (Nokia)" w:date="2025-11-06T14:36:00Z">
        <w:r>
          <w:t>6</w:t>
        </w:r>
        <w:r w:rsidRPr="00D7706D">
          <w:t>.</w:t>
        </w:r>
        <w:r>
          <w:rPr>
            <w:lang w:eastAsia="zh-CN"/>
          </w:rPr>
          <w:t>x</w:t>
        </w:r>
        <w:r w:rsidRPr="00D7706D">
          <w:t>.</w:t>
        </w:r>
        <w:r>
          <w:rPr>
            <w:rFonts w:hint="eastAsia"/>
            <w:lang w:eastAsia="zh-CN"/>
          </w:rPr>
          <w:t>2</w:t>
        </w:r>
        <w:r w:rsidRPr="00D7706D">
          <w:tab/>
        </w:r>
        <w:r>
          <w:rPr>
            <w:lang w:eastAsia="zh-CN"/>
          </w:rPr>
          <w:t>Architecture Impacts</w:t>
        </w:r>
      </w:ins>
      <w:bookmarkEnd w:id="40"/>
      <w:bookmarkEnd w:id="41"/>
      <w:bookmarkEnd w:id="42"/>
      <w:bookmarkEnd w:id="43"/>
      <w:bookmarkEnd w:id="44"/>
      <w:bookmarkEnd w:id="45"/>
    </w:p>
    <w:p w14:paraId="3F547258" w14:textId="597BF409" w:rsidR="009A04BC" w:rsidRPr="009A04BC" w:rsidRDefault="009A04BC" w:rsidP="009A04BC">
      <w:pPr>
        <w:rPr>
          <w:ins w:id="47" w:author="Sapan (Nokia)" w:date="2025-11-06T14:36:00Z"/>
          <w:lang w:eastAsia="zh-CN"/>
        </w:rPr>
      </w:pPr>
      <w:ins w:id="48" w:author="Sapan (Nokia)" w:date="2025-11-06T14:38:00Z" w16du:dateUtc="2025-11-06T09:08:00Z">
        <w:r>
          <w:rPr>
            <w:lang w:eastAsia="zh-CN"/>
          </w:rPr>
          <w:t xml:space="preserve">This solution does not </w:t>
        </w:r>
      </w:ins>
      <w:ins w:id="49" w:author="Sapan (Nokia)" w:date="2025-11-06T15:00:00Z" w16du:dateUtc="2025-11-06T09:30:00Z">
        <w:r w:rsidR="00EE32A2">
          <w:rPr>
            <w:lang w:eastAsia="zh-CN"/>
          </w:rPr>
          <w:t>impact</w:t>
        </w:r>
      </w:ins>
      <w:ins w:id="50" w:author="Sapan (Nokia)" w:date="2025-11-06T14:38:00Z" w16du:dateUtc="2025-11-06T09:08:00Z">
        <w:r>
          <w:rPr>
            <w:lang w:eastAsia="zh-CN"/>
          </w:rPr>
          <w:t xml:space="preserve"> CAPIF architecture.</w:t>
        </w:r>
      </w:ins>
    </w:p>
    <w:p w14:paraId="2CB97186" w14:textId="77777777" w:rsidR="009A04BC" w:rsidRDefault="009A04BC" w:rsidP="009A04BC">
      <w:pPr>
        <w:pStyle w:val="Heading3"/>
        <w:rPr>
          <w:ins w:id="51" w:author="Sapan (Nokia)" w:date="2025-11-06T14:38:00Z" w16du:dateUtc="2025-11-06T09:08:00Z"/>
        </w:rPr>
      </w:pPr>
      <w:bookmarkStart w:id="52" w:name="_Toc193921918"/>
      <w:bookmarkStart w:id="53" w:name="_Toc211937415"/>
      <w:bookmarkStart w:id="54" w:name="_Toc211938007"/>
      <w:ins w:id="55" w:author="Sapan (Nokia)" w:date="2025-11-06T14:36:00Z">
        <w:r>
          <w:rPr>
            <w:lang w:eastAsia="zh-CN"/>
          </w:rPr>
          <w:t>6</w:t>
        </w:r>
        <w:r>
          <w:t>.x.3</w:t>
        </w:r>
        <w:r>
          <w:tab/>
          <w:t>Solution description</w:t>
        </w:r>
      </w:ins>
      <w:bookmarkEnd w:id="52"/>
      <w:bookmarkEnd w:id="53"/>
      <w:bookmarkEnd w:id="54"/>
    </w:p>
    <w:p w14:paraId="0420FF73" w14:textId="25B27289" w:rsidR="00602507" w:rsidRDefault="00602507" w:rsidP="00602507">
      <w:pPr>
        <w:pStyle w:val="Heading4"/>
        <w:rPr>
          <w:ins w:id="56" w:author="Sapan (Nokia)" w:date="2025-11-06T14:54:00Z" w16du:dateUtc="2025-11-06T09:24:00Z"/>
        </w:rPr>
      </w:pPr>
      <w:ins w:id="57" w:author="Sapan (Nokia)" w:date="2025-11-06T14:54:00Z" w16du:dateUtc="2025-11-06T09:24:00Z">
        <w:r>
          <w:t>6.x.3.1</w:t>
        </w:r>
        <w:r>
          <w:tab/>
          <w:t xml:space="preserve">Enhancements to </w:t>
        </w:r>
      </w:ins>
      <w:ins w:id="58" w:author="Sapan (Nokia)" w:date="2025-11-06T14:56:00Z">
        <w:r>
          <w:rPr>
            <w:lang w:val="en-IN"/>
          </w:rPr>
          <w:t>Procedure for supporting service API analytics</w:t>
        </w:r>
      </w:ins>
    </w:p>
    <w:p w14:paraId="08217500" w14:textId="2022E508" w:rsidR="00602507" w:rsidRDefault="009A04BC" w:rsidP="009A04BC">
      <w:pPr>
        <w:rPr>
          <w:ins w:id="59" w:author="Sapan (Nokia)" w:date="2025-11-06T14:54:00Z" w16du:dateUtc="2025-11-06T09:24:00Z"/>
        </w:rPr>
      </w:pPr>
      <w:ins w:id="60" w:author="Sapan (Nokia)" w:date="2025-11-06T14:38:00Z" w16du:dateUtc="2025-11-06T09:08:00Z">
        <w:r>
          <w:t>The c</w:t>
        </w:r>
      </w:ins>
      <w:ins w:id="61" w:author="Sapan (Nokia)" w:date="2025-11-06T14:39:00Z" w16du:dateUtc="2025-11-06T09:09:00Z">
        <w:r>
          <w:t xml:space="preserve">lause 8.6 of </w:t>
        </w:r>
      </w:ins>
      <w:ins w:id="62" w:author="Sapan (Nokia)" w:date="2025-11-06T14:38:00Z" w16du:dateUtc="2025-11-06T09:08:00Z">
        <w:r>
          <w:t xml:space="preserve">3GPP TS 23.436 [r23436] </w:t>
        </w:r>
      </w:ins>
      <w:ins w:id="63" w:author="Sapan (Nokia)" w:date="2025-11-06T14:39:00Z" w16du:dateUtc="2025-11-06T09:09:00Z">
        <w:r>
          <w:t xml:space="preserve">is </w:t>
        </w:r>
      </w:ins>
      <w:ins w:id="64" w:author="Sapan (Nokia)" w:date="2025-11-06T14:56:00Z" w16du:dateUtc="2025-11-06T09:26:00Z">
        <w:r w:rsidR="00602507">
          <w:t>already defined to get Service API analytics.</w:t>
        </w:r>
      </w:ins>
      <w:ins w:id="65" w:author="Sapan (Nokia)" w:date="2025-11-06T14:57:00Z" w16du:dateUtc="2025-11-06T09:27:00Z">
        <w:r w:rsidR="00281D88">
          <w:t xml:space="preserve"> The solution proposes to </w:t>
        </w:r>
      </w:ins>
      <w:ins w:id="66" w:author="Sapan (Nokia)" w:date="2025-11-06T14:39:00Z" w16du:dateUtc="2025-11-06T09:09:00Z">
        <w:r>
          <w:t xml:space="preserve">reuse </w:t>
        </w:r>
      </w:ins>
      <w:ins w:id="67" w:author="Sapan (Nokia)" w:date="2025-11-06T14:57:00Z">
        <w:r w:rsidR="00281D88">
          <w:t xml:space="preserve">clause 8.6 of 3GPP TS 23.436 [r23436] </w:t>
        </w:r>
      </w:ins>
      <w:ins w:id="68" w:author="Sapan (Nokia)" w:date="2025-11-06T14:39:00Z" w16du:dateUtc="2025-11-06T09:09:00Z">
        <w:r>
          <w:t>to provide API analytics for API administration</w:t>
        </w:r>
      </w:ins>
      <w:ins w:id="69" w:author="Sapan (Nokia)" w:date="2025-11-06T14:56:00Z" w16du:dateUtc="2025-11-06T09:26:00Z">
        <w:r w:rsidR="00602507">
          <w:t xml:space="preserve">, where notification message </w:t>
        </w:r>
      </w:ins>
      <w:ins w:id="70" w:author="Sapan (Nokia)" w:date="2025-11-06T14:57:00Z" w16du:dateUtc="2025-11-06T09:27:00Z">
        <w:r w:rsidR="00281D88">
          <w:t xml:space="preserve">defined in </w:t>
        </w:r>
      </w:ins>
      <w:ins w:id="71" w:author="Sapan (Nokia)" w:date="2025-11-06T14:57:00Z">
        <w:r w:rsidR="00281D88">
          <w:t>clause 8.6</w:t>
        </w:r>
      </w:ins>
      <w:ins w:id="72" w:author="Sapan (Nokia)" w:date="2025-11-06T14:57:00Z" w16du:dateUtc="2025-11-06T09:27:00Z">
        <w:r w:rsidR="00281D88">
          <w:t>.3.6</w:t>
        </w:r>
      </w:ins>
      <w:ins w:id="73" w:author="Sapan (Nokia)" w:date="2025-11-06T14:57:00Z">
        <w:r w:rsidR="00281D88">
          <w:t xml:space="preserve"> of 3GPP TS 23.436 [r23436] </w:t>
        </w:r>
      </w:ins>
      <w:ins w:id="74" w:author="Sapan (Nokia)" w:date="2025-11-06T14:56:00Z" w16du:dateUtc="2025-11-06T09:26:00Z">
        <w:r w:rsidR="00602507">
          <w:t>is enhanced as follows:</w:t>
        </w:r>
      </w:ins>
    </w:p>
    <w:tbl>
      <w:tblPr>
        <w:tblStyle w:val="TableGrid"/>
        <w:tblW w:w="0" w:type="auto"/>
        <w:tblLook w:val="04A0" w:firstRow="1" w:lastRow="0" w:firstColumn="1" w:lastColumn="0" w:noHBand="0" w:noVBand="1"/>
      </w:tblPr>
      <w:tblGrid>
        <w:gridCol w:w="9855"/>
      </w:tblGrid>
      <w:tr w:rsidR="00602507" w14:paraId="3E7D9B10" w14:textId="77777777" w:rsidTr="00602507">
        <w:trPr>
          <w:ins w:id="75" w:author="Sapan (Nokia)" w:date="2025-11-06T14:54:00Z"/>
        </w:trPr>
        <w:tc>
          <w:tcPr>
            <w:tcW w:w="9855" w:type="dxa"/>
          </w:tcPr>
          <w:p w14:paraId="0D34A8A0" w14:textId="77777777" w:rsidR="00602507" w:rsidRDefault="00602507" w:rsidP="00602507">
            <w:pPr>
              <w:pStyle w:val="Heading4"/>
              <w:rPr>
                <w:ins w:id="76" w:author="Sapan (Nokia)" w:date="2025-11-06T14:54:00Z"/>
              </w:rPr>
            </w:pPr>
            <w:bookmarkStart w:id="77" w:name="_Toc200993397"/>
            <w:ins w:id="78" w:author="Sapan (Nokia)" w:date="2025-11-06T14:54:00Z">
              <w:r>
                <w:lastRenderedPageBreak/>
                <w:t>8.</w:t>
              </w:r>
              <w:r>
                <w:rPr>
                  <w:lang w:eastAsia="zh-CN"/>
                </w:rPr>
                <w:t>6</w:t>
              </w:r>
              <w:r>
                <w:t>.3.6</w:t>
              </w:r>
              <w:r>
                <w:tab/>
                <w:t>Service API analytics notification</w:t>
              </w:r>
              <w:bookmarkEnd w:id="77"/>
            </w:ins>
          </w:p>
          <w:p w14:paraId="3835BA8C" w14:textId="77777777" w:rsidR="00602507" w:rsidRDefault="00602507" w:rsidP="00602507">
            <w:pPr>
              <w:rPr>
                <w:ins w:id="79" w:author="Sapan (Nokia)" w:date="2025-11-06T14:54:00Z"/>
              </w:rPr>
            </w:pPr>
            <w:ins w:id="80" w:author="Sapan (Nokia)" w:date="2025-11-06T14:54:00Z">
              <w:r>
                <w:t>Table 8.</w:t>
              </w:r>
              <w:r>
                <w:rPr>
                  <w:lang w:eastAsia="zh-CN"/>
                </w:rPr>
                <w:t>6</w:t>
              </w:r>
              <w:r>
                <w:t>.3.6-1 describes information elements for the service API analytics notification to the subscriber/consumer from the ADAE server.</w:t>
              </w:r>
            </w:ins>
          </w:p>
          <w:p w14:paraId="00425E16" w14:textId="77777777" w:rsidR="00602507" w:rsidRPr="0035047D" w:rsidRDefault="00602507" w:rsidP="00602507">
            <w:pPr>
              <w:pStyle w:val="TH"/>
              <w:rPr>
                <w:ins w:id="81" w:author="Sapan (Nokia)" w:date="2025-11-06T14:54:00Z"/>
                <w:lang w:val="en-US"/>
              </w:rPr>
            </w:pPr>
            <w:ins w:id="82" w:author="Sapan (Nokia)" w:date="2025-11-06T14:54:00Z">
              <w:r w:rsidRPr="0035047D">
                <w:t xml:space="preserve">Table </w:t>
              </w:r>
              <w:r>
                <w:t>8</w:t>
              </w:r>
              <w:r w:rsidRPr="0035047D">
                <w:t>.</w:t>
              </w:r>
              <w:r>
                <w:t>6</w:t>
              </w:r>
              <w:r w:rsidRPr="0035047D">
                <w:t>.</w:t>
              </w:r>
              <w:r>
                <w:t>3.6</w:t>
              </w:r>
              <w:r w:rsidRPr="0035047D">
                <w:t>-1</w:t>
              </w:r>
              <w:r>
                <w:t>:</w:t>
              </w:r>
              <w:r w:rsidRPr="0035047D">
                <w:t xml:space="preserve"> </w:t>
              </w:r>
              <w:r>
                <w:t>Service API analytics notification</w:t>
              </w:r>
            </w:ins>
          </w:p>
          <w:tbl>
            <w:tblPr>
              <w:tblW w:w="7740" w:type="dxa"/>
              <w:jc w:val="center"/>
              <w:tblLayout w:type="fixed"/>
              <w:tblLook w:val="04A0" w:firstRow="1" w:lastRow="0" w:firstColumn="1" w:lastColumn="0" w:noHBand="0" w:noVBand="1"/>
            </w:tblPr>
            <w:tblGrid>
              <w:gridCol w:w="2878"/>
              <w:gridCol w:w="896"/>
              <w:gridCol w:w="3966"/>
            </w:tblGrid>
            <w:tr w:rsidR="00602507" w:rsidRPr="0035047D" w14:paraId="0DA2F799" w14:textId="77777777" w:rsidTr="00E74EF1">
              <w:trPr>
                <w:jc w:val="center"/>
                <w:ins w:id="83" w:author="Sapan (Nokia)" w:date="2025-11-06T14:54:00Z"/>
              </w:trPr>
              <w:tc>
                <w:tcPr>
                  <w:tcW w:w="2878" w:type="dxa"/>
                  <w:tcBorders>
                    <w:top w:val="single" w:sz="4" w:space="0" w:color="000000"/>
                    <w:left w:val="single" w:sz="4" w:space="0" w:color="000000"/>
                    <w:bottom w:val="single" w:sz="4" w:space="0" w:color="000000"/>
                    <w:right w:val="nil"/>
                  </w:tcBorders>
                  <w:hideMark/>
                </w:tcPr>
                <w:p w14:paraId="0D202193" w14:textId="77777777" w:rsidR="00602507" w:rsidRPr="0035047D" w:rsidRDefault="00602507" w:rsidP="00602507">
                  <w:pPr>
                    <w:pStyle w:val="TAH"/>
                    <w:rPr>
                      <w:ins w:id="84" w:author="Sapan (Nokia)" w:date="2025-11-06T14:54:00Z"/>
                    </w:rPr>
                  </w:pPr>
                  <w:ins w:id="85" w:author="Sapan (Nokia)" w:date="2025-11-06T14:54:00Z">
                    <w:r w:rsidRPr="0035047D">
                      <w:t>Information element</w:t>
                    </w:r>
                  </w:ins>
                </w:p>
              </w:tc>
              <w:tc>
                <w:tcPr>
                  <w:tcW w:w="896" w:type="dxa"/>
                  <w:tcBorders>
                    <w:top w:val="single" w:sz="4" w:space="0" w:color="000000"/>
                    <w:left w:val="single" w:sz="4" w:space="0" w:color="000000"/>
                    <w:bottom w:val="single" w:sz="4" w:space="0" w:color="000000"/>
                    <w:right w:val="nil"/>
                  </w:tcBorders>
                  <w:hideMark/>
                </w:tcPr>
                <w:p w14:paraId="24B4C4FE" w14:textId="77777777" w:rsidR="00602507" w:rsidRPr="0035047D" w:rsidRDefault="00602507" w:rsidP="00602507">
                  <w:pPr>
                    <w:pStyle w:val="TAH"/>
                    <w:rPr>
                      <w:ins w:id="86" w:author="Sapan (Nokia)" w:date="2025-11-06T14:54:00Z"/>
                    </w:rPr>
                  </w:pPr>
                  <w:ins w:id="87" w:author="Sapan (Nokia)" w:date="2025-11-06T14:54:00Z">
                    <w:r w:rsidRPr="0035047D">
                      <w:t>Status</w:t>
                    </w:r>
                  </w:ins>
                </w:p>
              </w:tc>
              <w:tc>
                <w:tcPr>
                  <w:tcW w:w="3966" w:type="dxa"/>
                  <w:tcBorders>
                    <w:top w:val="single" w:sz="4" w:space="0" w:color="000000"/>
                    <w:left w:val="single" w:sz="4" w:space="0" w:color="000000"/>
                    <w:bottom w:val="single" w:sz="4" w:space="0" w:color="000000"/>
                    <w:right w:val="single" w:sz="4" w:space="0" w:color="000000"/>
                  </w:tcBorders>
                  <w:hideMark/>
                </w:tcPr>
                <w:p w14:paraId="45F61C28" w14:textId="77777777" w:rsidR="00602507" w:rsidRPr="0035047D" w:rsidRDefault="00602507" w:rsidP="00602507">
                  <w:pPr>
                    <w:pStyle w:val="TAH"/>
                    <w:rPr>
                      <w:ins w:id="88" w:author="Sapan (Nokia)" w:date="2025-11-06T14:54:00Z"/>
                    </w:rPr>
                  </w:pPr>
                  <w:ins w:id="89" w:author="Sapan (Nokia)" w:date="2025-11-06T14:54:00Z">
                    <w:r w:rsidRPr="0035047D">
                      <w:t>Description</w:t>
                    </w:r>
                  </w:ins>
                </w:p>
              </w:tc>
            </w:tr>
            <w:tr w:rsidR="00602507" w:rsidRPr="0035047D" w14:paraId="5413D0F1" w14:textId="77777777" w:rsidTr="00E74EF1">
              <w:trPr>
                <w:jc w:val="center"/>
                <w:ins w:id="90" w:author="Sapan (Nokia)" w:date="2025-11-06T14:54:00Z"/>
              </w:trPr>
              <w:tc>
                <w:tcPr>
                  <w:tcW w:w="2878" w:type="dxa"/>
                  <w:tcBorders>
                    <w:top w:val="single" w:sz="4" w:space="0" w:color="000000"/>
                    <w:left w:val="single" w:sz="4" w:space="0" w:color="000000"/>
                    <w:bottom w:val="single" w:sz="4" w:space="0" w:color="000000"/>
                    <w:right w:val="nil"/>
                  </w:tcBorders>
                  <w:hideMark/>
                </w:tcPr>
                <w:p w14:paraId="40016845" w14:textId="77777777" w:rsidR="00602507" w:rsidRPr="0035047D" w:rsidRDefault="00602507" w:rsidP="00602507">
                  <w:pPr>
                    <w:pStyle w:val="TAL"/>
                    <w:rPr>
                      <w:ins w:id="91" w:author="Sapan (Nokia)" w:date="2025-11-06T14:54:00Z"/>
                    </w:rPr>
                  </w:pPr>
                  <w:ins w:id="92" w:author="Sapan (Nokia)" w:date="2025-11-06T14:54:00Z">
                    <w:r w:rsidRPr="0035047D">
                      <w:t>Service API information</w:t>
                    </w:r>
                  </w:ins>
                </w:p>
              </w:tc>
              <w:tc>
                <w:tcPr>
                  <w:tcW w:w="896" w:type="dxa"/>
                  <w:tcBorders>
                    <w:top w:val="single" w:sz="4" w:space="0" w:color="000000"/>
                    <w:left w:val="single" w:sz="4" w:space="0" w:color="000000"/>
                    <w:bottom w:val="single" w:sz="4" w:space="0" w:color="000000"/>
                    <w:right w:val="nil"/>
                  </w:tcBorders>
                  <w:hideMark/>
                </w:tcPr>
                <w:p w14:paraId="110A080B" w14:textId="77777777" w:rsidR="00602507" w:rsidRPr="0035047D" w:rsidRDefault="00602507" w:rsidP="00602507">
                  <w:pPr>
                    <w:pStyle w:val="TAL"/>
                    <w:rPr>
                      <w:ins w:id="93" w:author="Sapan (Nokia)" w:date="2025-11-06T14:54:00Z"/>
                    </w:rPr>
                  </w:pPr>
                  <w:ins w:id="94" w:author="Sapan (Nokia)" w:date="2025-11-06T14:54:00Z">
                    <w:r w:rsidRPr="0035047D">
                      <w:t>M</w:t>
                    </w:r>
                  </w:ins>
                </w:p>
              </w:tc>
              <w:tc>
                <w:tcPr>
                  <w:tcW w:w="3966" w:type="dxa"/>
                  <w:tcBorders>
                    <w:top w:val="single" w:sz="4" w:space="0" w:color="000000"/>
                    <w:left w:val="single" w:sz="4" w:space="0" w:color="000000"/>
                    <w:bottom w:val="single" w:sz="4" w:space="0" w:color="000000"/>
                    <w:right w:val="single" w:sz="4" w:space="0" w:color="000000"/>
                  </w:tcBorders>
                  <w:hideMark/>
                </w:tcPr>
                <w:p w14:paraId="48E353D4" w14:textId="77777777" w:rsidR="00602507" w:rsidRPr="0035047D" w:rsidRDefault="00602507" w:rsidP="00602507">
                  <w:pPr>
                    <w:pStyle w:val="TAL"/>
                    <w:rPr>
                      <w:ins w:id="95" w:author="Sapan (Nokia)" w:date="2025-11-06T14:54:00Z"/>
                    </w:rPr>
                  </w:pPr>
                  <w:ins w:id="96" w:author="Sapan (Nokia)" w:date="2025-11-06T14:54:00Z">
                    <w:r w:rsidRPr="0035047D">
                      <w:t xml:space="preserve">The service API name or type </w:t>
                    </w:r>
                    <w:r>
                      <w:t>for which analytics apply.</w:t>
                    </w:r>
                  </w:ins>
                </w:p>
              </w:tc>
            </w:tr>
            <w:tr w:rsidR="00602507" w:rsidRPr="0035047D" w14:paraId="3EF0761A" w14:textId="77777777" w:rsidTr="00E74EF1">
              <w:trPr>
                <w:jc w:val="center"/>
                <w:ins w:id="97" w:author="Sapan (Nokia)" w:date="2025-11-06T14:54:00Z"/>
              </w:trPr>
              <w:tc>
                <w:tcPr>
                  <w:tcW w:w="2878" w:type="dxa"/>
                  <w:tcBorders>
                    <w:top w:val="single" w:sz="4" w:space="0" w:color="000000"/>
                    <w:left w:val="single" w:sz="4" w:space="0" w:color="000000"/>
                    <w:bottom w:val="single" w:sz="4" w:space="0" w:color="000000"/>
                    <w:right w:val="nil"/>
                  </w:tcBorders>
                  <w:hideMark/>
                </w:tcPr>
                <w:p w14:paraId="1743A118" w14:textId="77777777" w:rsidR="00602507" w:rsidRPr="0035047D" w:rsidRDefault="00602507" w:rsidP="00602507">
                  <w:pPr>
                    <w:pStyle w:val="TAL"/>
                    <w:rPr>
                      <w:ins w:id="98" w:author="Sapan (Nokia)" w:date="2025-11-06T14:54:00Z"/>
                      <w:lang w:eastAsia="zh-CN"/>
                    </w:rPr>
                  </w:pPr>
                  <w:ins w:id="99" w:author="Sapan (Nokia)" w:date="2025-11-06T14:54:00Z">
                    <w:r w:rsidRPr="0035047D">
                      <w:t xml:space="preserve">Analytics ID </w:t>
                    </w:r>
                  </w:ins>
                </w:p>
              </w:tc>
              <w:tc>
                <w:tcPr>
                  <w:tcW w:w="896" w:type="dxa"/>
                  <w:tcBorders>
                    <w:top w:val="single" w:sz="4" w:space="0" w:color="000000"/>
                    <w:left w:val="single" w:sz="4" w:space="0" w:color="000000"/>
                    <w:bottom w:val="single" w:sz="4" w:space="0" w:color="000000"/>
                    <w:right w:val="nil"/>
                  </w:tcBorders>
                  <w:hideMark/>
                </w:tcPr>
                <w:p w14:paraId="1887CCA5" w14:textId="77777777" w:rsidR="00602507" w:rsidRPr="0035047D" w:rsidRDefault="00602507" w:rsidP="00602507">
                  <w:pPr>
                    <w:pStyle w:val="TAL"/>
                    <w:rPr>
                      <w:ins w:id="100" w:author="Sapan (Nokia)" w:date="2025-11-06T14:54:00Z"/>
                    </w:rPr>
                  </w:pPr>
                  <w:ins w:id="101" w:author="Sapan (Nokia)" w:date="2025-11-06T14:54:00Z">
                    <w:r>
                      <w:t>O</w:t>
                    </w:r>
                  </w:ins>
                </w:p>
              </w:tc>
              <w:tc>
                <w:tcPr>
                  <w:tcW w:w="3966" w:type="dxa"/>
                  <w:tcBorders>
                    <w:top w:val="single" w:sz="4" w:space="0" w:color="000000"/>
                    <w:left w:val="single" w:sz="4" w:space="0" w:color="000000"/>
                    <w:bottom w:val="single" w:sz="4" w:space="0" w:color="000000"/>
                    <w:right w:val="single" w:sz="4" w:space="0" w:color="000000"/>
                  </w:tcBorders>
                  <w:hideMark/>
                </w:tcPr>
                <w:p w14:paraId="2CC28EE3" w14:textId="77777777" w:rsidR="00602507" w:rsidRPr="0035047D" w:rsidRDefault="00602507" w:rsidP="00602507">
                  <w:pPr>
                    <w:pStyle w:val="TAL"/>
                    <w:rPr>
                      <w:ins w:id="102" w:author="Sapan (Nokia)" w:date="2025-11-06T14:54:00Z"/>
                    </w:rPr>
                  </w:pPr>
                  <w:ins w:id="103" w:author="Sapan (Nokia)" w:date="2025-11-06T14:54:00Z">
                    <w:r w:rsidRPr="0009507C">
                      <w:t>The identifier of the analytics event. This ID can be for example “service API analytics”.</w:t>
                    </w:r>
                    <w:r w:rsidRPr="0035047D">
                      <w:t xml:space="preserve"> </w:t>
                    </w:r>
                  </w:ins>
                </w:p>
              </w:tc>
            </w:tr>
            <w:tr w:rsidR="00602507" w:rsidRPr="0035047D" w14:paraId="65D5614B" w14:textId="77777777" w:rsidTr="00E74EF1">
              <w:trPr>
                <w:jc w:val="center"/>
                <w:ins w:id="104" w:author="Sapan (Nokia)" w:date="2025-11-06T14:54:00Z"/>
              </w:trPr>
              <w:tc>
                <w:tcPr>
                  <w:tcW w:w="2878" w:type="dxa"/>
                  <w:tcBorders>
                    <w:top w:val="single" w:sz="4" w:space="0" w:color="000000"/>
                    <w:left w:val="single" w:sz="4" w:space="0" w:color="000000"/>
                    <w:bottom w:val="single" w:sz="4" w:space="0" w:color="000000"/>
                    <w:right w:val="nil"/>
                  </w:tcBorders>
                </w:tcPr>
                <w:p w14:paraId="4B7AF5B2" w14:textId="60543093" w:rsidR="00602507" w:rsidRPr="0035047D" w:rsidRDefault="00602507" w:rsidP="00602507">
                  <w:pPr>
                    <w:pStyle w:val="TAL"/>
                    <w:rPr>
                      <w:ins w:id="105" w:author="Sapan (Nokia)" w:date="2025-11-06T14:54:00Z" w16du:dateUtc="2025-11-06T09:24:00Z"/>
                    </w:rPr>
                  </w:pPr>
                  <w:ins w:id="106" w:author="Sapan (Nokia)" w:date="2025-11-06T14:54:00Z" w16du:dateUtc="2025-11-06T09:24:00Z">
                    <w:r>
                      <w:rPr>
                        <w:kern w:val="2"/>
                        <w:lang w:eastAsia="de-DE"/>
                      </w:rPr>
                      <w:t>Analytics Output</w:t>
                    </w:r>
                  </w:ins>
                </w:p>
              </w:tc>
              <w:tc>
                <w:tcPr>
                  <w:tcW w:w="896" w:type="dxa"/>
                  <w:tcBorders>
                    <w:top w:val="single" w:sz="4" w:space="0" w:color="000000"/>
                    <w:left w:val="single" w:sz="4" w:space="0" w:color="000000"/>
                    <w:bottom w:val="single" w:sz="4" w:space="0" w:color="000000"/>
                    <w:right w:val="nil"/>
                  </w:tcBorders>
                </w:tcPr>
                <w:p w14:paraId="47309B49" w14:textId="18D85F2E" w:rsidR="00602507" w:rsidRDefault="00602507" w:rsidP="00602507">
                  <w:pPr>
                    <w:pStyle w:val="TAL"/>
                    <w:rPr>
                      <w:ins w:id="107" w:author="Sapan (Nokia)" w:date="2025-11-06T14:54:00Z" w16du:dateUtc="2025-11-06T09:24:00Z"/>
                    </w:rPr>
                  </w:pPr>
                  <w:ins w:id="108" w:author="Sapan (Nokia)" w:date="2025-11-06T14:54:00Z" w16du:dateUtc="2025-11-06T09:24:00Z">
                    <w:r>
                      <w:rPr>
                        <w:kern w:val="2"/>
                        <w:lang w:eastAsia="de-DE"/>
                      </w:rPr>
                      <w:t>M</w:t>
                    </w:r>
                  </w:ins>
                </w:p>
              </w:tc>
              <w:tc>
                <w:tcPr>
                  <w:tcW w:w="3966" w:type="dxa"/>
                  <w:tcBorders>
                    <w:top w:val="single" w:sz="4" w:space="0" w:color="000000"/>
                    <w:left w:val="single" w:sz="4" w:space="0" w:color="000000"/>
                    <w:bottom w:val="single" w:sz="4" w:space="0" w:color="000000"/>
                    <w:right w:val="single" w:sz="4" w:space="0" w:color="000000"/>
                  </w:tcBorders>
                </w:tcPr>
                <w:p w14:paraId="2EC20F65" w14:textId="518B446B" w:rsidR="00602507" w:rsidRPr="0009507C" w:rsidRDefault="00602507" w:rsidP="00602507">
                  <w:pPr>
                    <w:pStyle w:val="TAL"/>
                    <w:rPr>
                      <w:ins w:id="109" w:author="Sapan (Nokia)" w:date="2025-11-06T14:54:00Z" w16du:dateUtc="2025-11-06T09:24:00Z"/>
                    </w:rPr>
                  </w:pPr>
                  <w:ins w:id="110" w:author="Sapan (Nokia)" w:date="2025-11-06T14:54:00Z">
                    <w:r>
                      <w:rPr>
                        <w:lang w:val="en-US"/>
                      </w:rPr>
                      <w:t>S</w:t>
                    </w:r>
                    <w:r w:rsidRPr="0035047D">
                      <w:rPr>
                        <w:lang w:val="en-US"/>
                      </w:rPr>
                      <w:t xml:space="preserve">tats or predictions based on abstracted or anonymized API logs (for example </w:t>
                    </w:r>
                    <w:r w:rsidRPr="0035047D">
                      <w:t xml:space="preserve">number of failure API invocations, API availability, frequency and occurrence of API version changes, API location changes for the target API, API throttling events, number of API invocations for a given area and time, API load statistics for a given edge network, </w:t>
                    </w:r>
                  </w:ins>
                  <w:ins w:id="111" w:author="Sapan (Nokia)" w:date="2025-11-06T14:55:00Z">
                    <w:r w:rsidRPr="00602507">
                      <w:rPr>
                        <w:b/>
                        <w:bCs/>
                        <w:i/>
                        <w:iCs/>
                      </w:rPr>
                      <w:t>Usage Metrics</w:t>
                    </w:r>
                    <w:r w:rsidRPr="00602507">
                      <w:rPr>
                        <w:b/>
                        <w:bCs/>
                        <w:i/>
                        <w:iCs/>
                        <w:lang w:val="en-IN"/>
                      </w:rPr>
                      <w:t xml:space="preserve">, </w:t>
                    </w:r>
                    <w:r w:rsidRPr="00602507">
                      <w:rPr>
                        <w:b/>
                        <w:bCs/>
                        <w:i/>
                        <w:iCs/>
                      </w:rPr>
                      <w:t>Error Tracking</w:t>
                    </w:r>
                  </w:ins>
                  <w:ins w:id="112" w:author="Sapan (Nokia)" w:date="2025-11-06T14:55:00Z" w16du:dateUtc="2025-11-06T09:25:00Z">
                    <w:r w:rsidRPr="00602507">
                      <w:rPr>
                        <w:b/>
                        <w:bCs/>
                        <w:i/>
                        <w:iCs/>
                      </w:rPr>
                      <w:t>,</w:t>
                    </w:r>
                    <w:r>
                      <w:t xml:space="preserve"> </w:t>
                    </w:r>
                  </w:ins>
                  <w:ins w:id="113" w:author="Sapan (Nokia)" w:date="2025-11-06T14:54:00Z">
                    <w:r w:rsidRPr="0035047D">
                      <w:t>etc)</w:t>
                    </w:r>
                    <w:r>
                      <w:t>.</w:t>
                    </w:r>
                  </w:ins>
                </w:p>
              </w:tc>
            </w:tr>
            <w:tr w:rsidR="00602507" w:rsidRPr="0035047D" w14:paraId="0F3944A1" w14:textId="77777777" w:rsidTr="00E74EF1">
              <w:trPr>
                <w:jc w:val="center"/>
                <w:ins w:id="114" w:author="Sapan (Nokia)" w:date="2025-11-06T14:54:00Z"/>
              </w:trPr>
              <w:tc>
                <w:tcPr>
                  <w:tcW w:w="2878" w:type="dxa"/>
                  <w:tcBorders>
                    <w:top w:val="single" w:sz="4" w:space="0" w:color="000000"/>
                    <w:left w:val="single" w:sz="4" w:space="0" w:color="000000"/>
                    <w:bottom w:val="single" w:sz="4" w:space="0" w:color="000000"/>
                    <w:right w:val="nil"/>
                  </w:tcBorders>
                  <w:hideMark/>
                </w:tcPr>
                <w:p w14:paraId="5BFB2EF8" w14:textId="77777777" w:rsidR="00602507" w:rsidRPr="0035047D" w:rsidRDefault="00602507" w:rsidP="00602507">
                  <w:pPr>
                    <w:pStyle w:val="TAL"/>
                    <w:rPr>
                      <w:ins w:id="115" w:author="Sapan (Nokia)" w:date="2025-11-06T14:54:00Z"/>
                      <w:lang w:eastAsia="zh-CN"/>
                    </w:rPr>
                  </w:pPr>
                  <w:ins w:id="116" w:author="Sapan (Nokia)" w:date="2025-11-06T14:54:00Z">
                    <w:r>
                      <w:rPr>
                        <w:kern w:val="2"/>
                        <w:lang w:eastAsia="de-DE"/>
                      </w:rPr>
                      <w:t>Confidence level</w:t>
                    </w:r>
                  </w:ins>
                </w:p>
              </w:tc>
              <w:tc>
                <w:tcPr>
                  <w:tcW w:w="896" w:type="dxa"/>
                  <w:tcBorders>
                    <w:top w:val="single" w:sz="4" w:space="0" w:color="000000"/>
                    <w:left w:val="single" w:sz="4" w:space="0" w:color="000000"/>
                    <w:bottom w:val="single" w:sz="4" w:space="0" w:color="000000"/>
                    <w:right w:val="nil"/>
                  </w:tcBorders>
                  <w:hideMark/>
                </w:tcPr>
                <w:p w14:paraId="4E45C792" w14:textId="77777777" w:rsidR="00602507" w:rsidRPr="0035047D" w:rsidRDefault="00602507" w:rsidP="00602507">
                  <w:pPr>
                    <w:pStyle w:val="TAL"/>
                    <w:rPr>
                      <w:ins w:id="117" w:author="Sapan (Nokia)" w:date="2025-11-06T14:54:00Z"/>
                    </w:rPr>
                  </w:pPr>
                  <w:ins w:id="118" w:author="Sapan (Nokia)" w:date="2025-11-06T14:54:00Z">
                    <w:r>
                      <w:rPr>
                        <w:kern w:val="2"/>
                        <w:lang w:eastAsia="de-DE"/>
                      </w:rPr>
                      <w:t>O</w:t>
                    </w:r>
                  </w:ins>
                </w:p>
              </w:tc>
              <w:tc>
                <w:tcPr>
                  <w:tcW w:w="3966" w:type="dxa"/>
                  <w:tcBorders>
                    <w:top w:val="single" w:sz="4" w:space="0" w:color="000000"/>
                    <w:left w:val="single" w:sz="4" w:space="0" w:color="000000"/>
                    <w:bottom w:val="single" w:sz="4" w:space="0" w:color="000000"/>
                    <w:right w:val="single" w:sz="4" w:space="0" w:color="000000"/>
                  </w:tcBorders>
                  <w:hideMark/>
                </w:tcPr>
                <w:p w14:paraId="6605FFF5" w14:textId="77777777" w:rsidR="00602507" w:rsidRPr="0035047D" w:rsidRDefault="00602507" w:rsidP="00602507">
                  <w:pPr>
                    <w:pStyle w:val="TAL"/>
                    <w:rPr>
                      <w:ins w:id="119" w:author="Sapan (Nokia)" w:date="2025-11-06T14:54:00Z"/>
                    </w:rPr>
                  </w:pPr>
                  <w:ins w:id="120" w:author="Sapan (Nokia)" w:date="2025-11-06T14:54:00Z">
                    <w:r>
                      <w:rPr>
                        <w:kern w:val="2"/>
                        <w:lang w:eastAsia="de-DE"/>
                      </w:rPr>
                      <w:t>For predictive analytics, the achieved confidence level can be provided.</w:t>
                    </w:r>
                  </w:ins>
                </w:p>
              </w:tc>
            </w:tr>
            <w:tr w:rsidR="00602507" w:rsidRPr="0035047D" w14:paraId="059FFCB3" w14:textId="77777777" w:rsidTr="00E74EF1">
              <w:trPr>
                <w:jc w:val="center"/>
                <w:ins w:id="121" w:author="Sapan (Nokia)" w:date="2025-11-06T14:54:00Z"/>
              </w:trPr>
              <w:tc>
                <w:tcPr>
                  <w:tcW w:w="2878" w:type="dxa"/>
                  <w:tcBorders>
                    <w:top w:val="single" w:sz="4" w:space="0" w:color="000000"/>
                    <w:left w:val="single" w:sz="4" w:space="0" w:color="000000"/>
                    <w:bottom w:val="single" w:sz="4" w:space="0" w:color="000000"/>
                    <w:right w:val="nil"/>
                  </w:tcBorders>
                </w:tcPr>
                <w:p w14:paraId="230A9A2C" w14:textId="77777777" w:rsidR="00602507" w:rsidRDefault="00602507" w:rsidP="00602507">
                  <w:pPr>
                    <w:pStyle w:val="TAL"/>
                    <w:rPr>
                      <w:ins w:id="122" w:author="Sapan (Nokia)" w:date="2025-11-06T14:54:00Z"/>
                      <w:kern w:val="2"/>
                      <w:lang w:eastAsia="de-DE"/>
                    </w:rPr>
                  </w:pPr>
                  <w:ins w:id="123" w:author="Sapan (Nokia)" w:date="2025-11-06T14:54:00Z">
                    <w:r w:rsidRPr="0035047D">
                      <w:t xml:space="preserve">Area of </w:t>
                    </w:r>
                    <w:r>
                      <w:t>validity</w:t>
                    </w:r>
                  </w:ins>
                </w:p>
              </w:tc>
              <w:tc>
                <w:tcPr>
                  <w:tcW w:w="896" w:type="dxa"/>
                  <w:tcBorders>
                    <w:top w:val="single" w:sz="4" w:space="0" w:color="000000"/>
                    <w:left w:val="single" w:sz="4" w:space="0" w:color="000000"/>
                    <w:bottom w:val="single" w:sz="4" w:space="0" w:color="000000"/>
                    <w:right w:val="nil"/>
                  </w:tcBorders>
                </w:tcPr>
                <w:p w14:paraId="68C960F9" w14:textId="77777777" w:rsidR="00602507" w:rsidRDefault="00602507" w:rsidP="00602507">
                  <w:pPr>
                    <w:pStyle w:val="TAL"/>
                    <w:rPr>
                      <w:ins w:id="124" w:author="Sapan (Nokia)" w:date="2025-11-06T14:54:00Z"/>
                      <w:kern w:val="2"/>
                      <w:lang w:eastAsia="de-DE"/>
                    </w:rPr>
                  </w:pPr>
                  <w:ins w:id="125" w:author="Sapan (Nokia)" w:date="2025-11-06T14:54:00Z">
                    <w:r w:rsidRPr="0035047D">
                      <w:t>O</w:t>
                    </w:r>
                  </w:ins>
                </w:p>
              </w:tc>
              <w:tc>
                <w:tcPr>
                  <w:tcW w:w="3966" w:type="dxa"/>
                  <w:tcBorders>
                    <w:top w:val="single" w:sz="4" w:space="0" w:color="000000"/>
                    <w:left w:val="single" w:sz="4" w:space="0" w:color="000000"/>
                    <w:bottom w:val="single" w:sz="4" w:space="0" w:color="000000"/>
                    <w:right w:val="single" w:sz="4" w:space="0" w:color="000000"/>
                  </w:tcBorders>
                </w:tcPr>
                <w:p w14:paraId="109A2C3E" w14:textId="77777777" w:rsidR="00602507" w:rsidRDefault="00602507" w:rsidP="00602507">
                  <w:pPr>
                    <w:pStyle w:val="TAL"/>
                    <w:rPr>
                      <w:ins w:id="126" w:author="Sapan (Nokia)" w:date="2025-11-06T14:54:00Z"/>
                      <w:kern w:val="2"/>
                      <w:lang w:eastAsia="de-DE"/>
                    </w:rPr>
                  </w:pPr>
                  <w:ins w:id="127" w:author="Sapan (Nokia)" w:date="2025-11-06T14:54:00Z">
                    <w:r w:rsidRPr="0035047D">
                      <w:t xml:space="preserve">Geographical or topological area for which the </w:t>
                    </w:r>
                    <w:r>
                      <w:t>analytics apply.</w:t>
                    </w:r>
                  </w:ins>
                </w:p>
              </w:tc>
            </w:tr>
          </w:tbl>
          <w:p w14:paraId="0E5DC5E5" w14:textId="77777777" w:rsidR="00602507" w:rsidRDefault="00602507" w:rsidP="009A04BC">
            <w:pPr>
              <w:rPr>
                <w:ins w:id="128" w:author="Sapan (Nokia)" w:date="2025-11-06T14:54:00Z" w16du:dateUtc="2025-11-06T09:24:00Z"/>
              </w:rPr>
            </w:pPr>
          </w:p>
        </w:tc>
      </w:tr>
    </w:tbl>
    <w:p w14:paraId="5B42F1C7" w14:textId="77777777" w:rsidR="00602507" w:rsidRDefault="00602507" w:rsidP="009A04BC">
      <w:pPr>
        <w:rPr>
          <w:ins w:id="129" w:author="Sapan (Nokia)" w:date="2025-11-06T14:54:00Z" w16du:dateUtc="2025-11-06T09:24:00Z"/>
        </w:rPr>
      </w:pPr>
    </w:p>
    <w:p w14:paraId="04FA835E" w14:textId="409EA51C" w:rsidR="00602507" w:rsidRDefault="00281D88" w:rsidP="00281D88">
      <w:pPr>
        <w:pStyle w:val="Heading4"/>
        <w:rPr>
          <w:ins w:id="130" w:author="Sapan (Nokia)" w:date="2025-11-06T14:54:00Z" w16du:dateUtc="2025-11-06T09:24:00Z"/>
        </w:rPr>
      </w:pPr>
      <w:ins w:id="131" w:author="Sapan (Nokia)" w:date="2025-11-06T14:57:00Z">
        <w:r>
          <w:t>6.x.3.</w:t>
        </w:r>
      </w:ins>
      <w:ins w:id="132" w:author="Sapan (Nokia)" w:date="2025-11-06T14:58:00Z" w16du:dateUtc="2025-11-06T09:28:00Z">
        <w:r>
          <w:t>2</w:t>
        </w:r>
      </w:ins>
      <w:ins w:id="133" w:author="Sapan (Nokia)" w:date="2025-11-06T14:57:00Z">
        <w:r>
          <w:tab/>
          <w:t xml:space="preserve">Enhancements to </w:t>
        </w:r>
      </w:ins>
      <w:ins w:id="134" w:author="Sapan (Nokia)" w:date="2025-11-06T15:20:00Z">
        <w:r w:rsidR="00202EF3" w:rsidRPr="00551ACA">
          <w:t>Auditing service API invocation</w:t>
        </w:r>
      </w:ins>
    </w:p>
    <w:p w14:paraId="19599FB5" w14:textId="01858B12" w:rsidR="009A04BC" w:rsidRDefault="00202EF3" w:rsidP="009A04BC">
      <w:pPr>
        <w:rPr>
          <w:ins w:id="135" w:author="Sapan (Nokia)" w:date="2025-11-06T14:47:00Z" w16du:dateUtc="2025-11-06T09:17:00Z"/>
        </w:rPr>
      </w:pPr>
      <w:ins w:id="136" w:author="Sapan (Nokia)" w:date="2025-11-06T15:20:00Z" w16du:dateUtc="2025-11-06T09:50:00Z">
        <w:r>
          <w:t>The</w:t>
        </w:r>
      </w:ins>
      <w:ins w:id="137" w:author="Sapan (Nokia)" w:date="2025-11-06T14:42:00Z" w16du:dateUtc="2025-11-06T09:12:00Z">
        <w:r w:rsidR="009A04BC">
          <w:t xml:space="preserve"> </w:t>
        </w:r>
      </w:ins>
      <w:ins w:id="138" w:author="Sapan (Nokia)" w:date="2025-11-06T14:44:00Z" w16du:dateUtc="2025-11-06T09:14:00Z">
        <w:r w:rsidR="009A04BC">
          <w:t>clause </w:t>
        </w:r>
      </w:ins>
      <w:ins w:id="139" w:author="Sapan (Nokia)" w:date="2025-11-06T14:46:00Z" w16du:dateUtc="2025-11-06T09:16:00Z">
        <w:r w:rsidR="00602507">
          <w:rPr>
            <w:lang w:eastAsia="zh-CN"/>
          </w:rPr>
          <w:t>8.22 of 3GPP TS 23.222 [r23222]</w:t>
        </w:r>
      </w:ins>
      <w:ins w:id="140" w:author="Sapan (Nokia)" w:date="2025-11-06T14:44:00Z" w16du:dateUtc="2025-11-06T09:14:00Z">
        <w:r w:rsidR="009A04BC">
          <w:t xml:space="preserve"> is </w:t>
        </w:r>
      </w:ins>
      <w:ins w:id="141" w:author="Sapan (Nokia)" w:date="2025-11-06T14:46:00Z" w16du:dateUtc="2025-11-06T09:16:00Z">
        <w:r w:rsidR="00602507">
          <w:t>enhanced as follows</w:t>
        </w:r>
      </w:ins>
      <w:ins w:id="142" w:author="Sapan (Nokia)" w:date="2025-11-06T14:43:00Z" w16du:dateUtc="2025-11-06T09:13:00Z">
        <w:r w:rsidR="009A04BC">
          <w:t>.</w:t>
        </w:r>
      </w:ins>
    </w:p>
    <w:tbl>
      <w:tblPr>
        <w:tblStyle w:val="TableGrid"/>
        <w:tblW w:w="0" w:type="auto"/>
        <w:tblLook w:val="04A0" w:firstRow="1" w:lastRow="0" w:firstColumn="1" w:lastColumn="0" w:noHBand="0" w:noVBand="1"/>
      </w:tblPr>
      <w:tblGrid>
        <w:gridCol w:w="9855"/>
      </w:tblGrid>
      <w:tr w:rsidR="00602507" w14:paraId="00E5F8DB" w14:textId="77777777" w:rsidTr="00602507">
        <w:trPr>
          <w:ins w:id="143" w:author="Sapan (Nokia)" w:date="2025-11-06T14:47:00Z"/>
        </w:trPr>
        <w:tc>
          <w:tcPr>
            <w:tcW w:w="9855" w:type="dxa"/>
          </w:tcPr>
          <w:p w14:paraId="6EA56A61" w14:textId="77777777" w:rsidR="00602507" w:rsidRPr="00551ACA" w:rsidRDefault="00602507" w:rsidP="00602507">
            <w:pPr>
              <w:pStyle w:val="Heading3"/>
              <w:rPr>
                <w:ins w:id="144" w:author="Sapan (Nokia)" w:date="2025-11-06T14:47:00Z"/>
              </w:rPr>
            </w:pPr>
            <w:bookmarkStart w:id="145" w:name="_Toc209570934"/>
            <w:ins w:id="146" w:author="Sapan (Nokia)" w:date="2025-11-06T14:47:00Z">
              <w:r w:rsidRPr="00551ACA">
                <w:lastRenderedPageBreak/>
                <w:t>8.</w:t>
              </w:r>
              <w:r>
                <w:t>22</w:t>
              </w:r>
              <w:r w:rsidRPr="00551ACA">
                <w:t>.2</w:t>
              </w:r>
              <w:r w:rsidRPr="00551ACA">
                <w:tab/>
                <w:t>Information flows</w:t>
              </w:r>
              <w:bookmarkEnd w:id="145"/>
            </w:ins>
          </w:p>
          <w:p w14:paraId="5AEEF0D7" w14:textId="77777777" w:rsidR="00602507" w:rsidRPr="00551ACA" w:rsidRDefault="00602507" w:rsidP="00602507">
            <w:pPr>
              <w:pStyle w:val="Heading4"/>
              <w:rPr>
                <w:ins w:id="147" w:author="Sapan (Nokia)" w:date="2025-11-06T14:47:00Z"/>
              </w:rPr>
            </w:pPr>
            <w:bookmarkStart w:id="148" w:name="_Toc209570935"/>
            <w:ins w:id="149" w:author="Sapan (Nokia)" w:date="2025-11-06T14:47:00Z">
              <w:r w:rsidRPr="00551ACA">
                <w:t>8.</w:t>
              </w:r>
              <w:r>
                <w:t>22</w:t>
              </w:r>
              <w:r w:rsidRPr="00551ACA">
                <w:t>.2.1</w:t>
              </w:r>
              <w:r w:rsidRPr="00551ACA">
                <w:tab/>
              </w:r>
              <w:r>
                <w:t xml:space="preserve">Query service API log </w:t>
              </w:r>
              <w:r w:rsidRPr="00551ACA">
                <w:t>request</w:t>
              </w:r>
              <w:bookmarkEnd w:id="148"/>
            </w:ins>
          </w:p>
          <w:p w14:paraId="1B9A4DA3" w14:textId="77777777" w:rsidR="00602507" w:rsidRPr="001658D6" w:rsidRDefault="00602507" w:rsidP="00602507">
            <w:pPr>
              <w:rPr>
                <w:ins w:id="150" w:author="Sapan (Nokia)" w:date="2025-11-06T14:47:00Z"/>
              </w:rPr>
            </w:pPr>
            <w:ins w:id="151" w:author="Sapan (Nokia)" w:date="2025-11-06T14:47:00Z">
              <w:r w:rsidRPr="001658D6">
                <w:t>Table 8.</w:t>
              </w:r>
              <w:r>
                <w:rPr>
                  <w:lang w:eastAsia="zh-CN"/>
                </w:rPr>
                <w:t>22</w:t>
              </w:r>
              <w:r w:rsidRPr="001658D6">
                <w:rPr>
                  <w:lang w:eastAsia="zh-CN"/>
                </w:rPr>
                <w:t>.2.1-1</w:t>
              </w:r>
              <w:r w:rsidRPr="001658D6">
                <w:t xml:space="preserve"> describes the information flow </w:t>
              </w:r>
              <w:r>
                <w:t xml:space="preserve">query service API log </w:t>
              </w:r>
              <w:r w:rsidRPr="001658D6">
                <w:t xml:space="preserve">request from the </w:t>
              </w:r>
              <w:r w:rsidRPr="001658D6">
                <w:rPr>
                  <w:lang w:eastAsia="zh-CN"/>
                </w:rPr>
                <w:t xml:space="preserve">API </w:t>
              </w:r>
              <w:r>
                <w:rPr>
                  <w:lang w:eastAsia="zh-CN"/>
                </w:rPr>
                <w:t>management</w:t>
              </w:r>
              <w:r w:rsidRPr="001658D6">
                <w:rPr>
                  <w:lang w:eastAsia="zh-CN"/>
                </w:rPr>
                <w:t xml:space="preserve"> function to the</w:t>
              </w:r>
              <w:r w:rsidRPr="001658D6">
                <w:t xml:space="preserve"> CAPIF core function.</w:t>
              </w:r>
            </w:ins>
          </w:p>
          <w:p w14:paraId="09A11E6A" w14:textId="77777777" w:rsidR="00602507" w:rsidRPr="001658D6" w:rsidRDefault="00602507" w:rsidP="00602507">
            <w:pPr>
              <w:pStyle w:val="TH"/>
              <w:rPr>
                <w:ins w:id="152" w:author="Sapan (Nokia)" w:date="2025-11-06T14:47:00Z"/>
                <w:lang w:val="en-US"/>
              </w:rPr>
            </w:pPr>
            <w:ins w:id="153" w:author="Sapan (Nokia)" w:date="2025-11-06T14:47:00Z">
              <w:r w:rsidRPr="001658D6">
                <w:t>Table 8.</w:t>
              </w:r>
              <w:r>
                <w:rPr>
                  <w:lang w:val="en-US" w:eastAsia="zh-CN"/>
                </w:rPr>
                <w:t>22</w:t>
              </w:r>
              <w:r w:rsidRPr="001658D6">
                <w:t>.</w:t>
              </w:r>
              <w:r w:rsidRPr="001658D6">
                <w:rPr>
                  <w:lang w:val="en-US"/>
                </w:rPr>
                <w:t>2</w:t>
              </w:r>
              <w:r w:rsidRPr="001658D6">
                <w:t>.</w:t>
              </w:r>
              <w:r w:rsidRPr="001658D6">
                <w:rPr>
                  <w:lang w:val="en-US"/>
                </w:rPr>
                <w:t>1</w:t>
              </w:r>
              <w:r w:rsidRPr="001658D6">
                <w:t xml:space="preserve">-1: </w:t>
              </w:r>
              <w:r w:rsidRPr="006216A9">
                <w:t>Query service API log request</w:t>
              </w:r>
            </w:ins>
          </w:p>
          <w:tbl>
            <w:tblPr>
              <w:tblW w:w="8640" w:type="dxa"/>
              <w:jc w:val="center"/>
              <w:tblLayout w:type="fixed"/>
              <w:tblLook w:val="0000" w:firstRow="0" w:lastRow="0" w:firstColumn="0" w:lastColumn="0" w:noHBand="0" w:noVBand="0"/>
            </w:tblPr>
            <w:tblGrid>
              <w:gridCol w:w="2880"/>
              <w:gridCol w:w="1440"/>
              <w:gridCol w:w="4320"/>
            </w:tblGrid>
            <w:tr w:rsidR="00602507" w:rsidRPr="001658D6" w14:paraId="16657F74" w14:textId="77777777" w:rsidTr="00E74EF1">
              <w:trPr>
                <w:jc w:val="center"/>
                <w:ins w:id="154" w:author="Sapan (Nokia)" w:date="2025-11-06T14:47:00Z"/>
              </w:trPr>
              <w:tc>
                <w:tcPr>
                  <w:tcW w:w="2880" w:type="dxa"/>
                  <w:tcBorders>
                    <w:top w:val="single" w:sz="4" w:space="0" w:color="000000"/>
                    <w:left w:val="single" w:sz="4" w:space="0" w:color="000000"/>
                    <w:bottom w:val="single" w:sz="4" w:space="0" w:color="000000"/>
                  </w:tcBorders>
                </w:tcPr>
                <w:p w14:paraId="051884D4" w14:textId="77777777" w:rsidR="00602507" w:rsidRPr="003A1AAC" w:rsidRDefault="00602507" w:rsidP="00602507">
                  <w:pPr>
                    <w:pStyle w:val="TAH"/>
                    <w:rPr>
                      <w:ins w:id="155" w:author="Sapan (Nokia)" w:date="2025-11-06T14:47:00Z"/>
                    </w:rPr>
                  </w:pPr>
                  <w:ins w:id="156" w:author="Sapan (Nokia)" w:date="2025-11-06T14:47:00Z">
                    <w:r w:rsidRPr="003A1AAC">
                      <w:t>Information element</w:t>
                    </w:r>
                  </w:ins>
                </w:p>
              </w:tc>
              <w:tc>
                <w:tcPr>
                  <w:tcW w:w="1440" w:type="dxa"/>
                  <w:tcBorders>
                    <w:top w:val="single" w:sz="4" w:space="0" w:color="000000"/>
                    <w:left w:val="single" w:sz="4" w:space="0" w:color="000000"/>
                    <w:bottom w:val="single" w:sz="4" w:space="0" w:color="000000"/>
                  </w:tcBorders>
                </w:tcPr>
                <w:p w14:paraId="18AC74F6" w14:textId="77777777" w:rsidR="00602507" w:rsidRPr="003A1AAC" w:rsidRDefault="00602507" w:rsidP="00602507">
                  <w:pPr>
                    <w:pStyle w:val="TAH"/>
                    <w:rPr>
                      <w:ins w:id="157" w:author="Sapan (Nokia)" w:date="2025-11-06T14:47:00Z"/>
                    </w:rPr>
                  </w:pPr>
                  <w:ins w:id="158" w:author="Sapan (Nokia)" w:date="2025-11-06T14:47: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2B0FC0D5" w14:textId="77777777" w:rsidR="00602507" w:rsidRPr="003A1AAC" w:rsidRDefault="00602507" w:rsidP="00602507">
                  <w:pPr>
                    <w:pStyle w:val="TAH"/>
                    <w:rPr>
                      <w:ins w:id="159" w:author="Sapan (Nokia)" w:date="2025-11-06T14:47:00Z"/>
                    </w:rPr>
                  </w:pPr>
                  <w:ins w:id="160" w:author="Sapan (Nokia)" w:date="2025-11-06T14:47:00Z">
                    <w:r w:rsidRPr="003A1AAC">
                      <w:t>Description</w:t>
                    </w:r>
                  </w:ins>
                </w:p>
              </w:tc>
            </w:tr>
            <w:tr w:rsidR="00602507" w:rsidRPr="001658D6" w14:paraId="466ED201" w14:textId="77777777" w:rsidTr="00E74EF1">
              <w:trPr>
                <w:jc w:val="center"/>
                <w:ins w:id="161" w:author="Sapan (Nokia)" w:date="2025-11-06T14:47:00Z"/>
              </w:trPr>
              <w:tc>
                <w:tcPr>
                  <w:tcW w:w="2880" w:type="dxa"/>
                  <w:tcBorders>
                    <w:top w:val="single" w:sz="4" w:space="0" w:color="000000"/>
                    <w:left w:val="single" w:sz="4" w:space="0" w:color="000000"/>
                    <w:bottom w:val="single" w:sz="4" w:space="0" w:color="000000"/>
                  </w:tcBorders>
                </w:tcPr>
                <w:p w14:paraId="4ED730F9" w14:textId="77777777" w:rsidR="00602507" w:rsidRPr="003A1AAC" w:rsidRDefault="00602507" w:rsidP="00602507">
                  <w:pPr>
                    <w:pStyle w:val="TAL"/>
                    <w:rPr>
                      <w:ins w:id="162" w:author="Sapan (Nokia)" w:date="2025-11-06T14:47:00Z"/>
                    </w:rPr>
                  </w:pPr>
                  <w:ins w:id="163" w:author="Sapan (Nokia)" w:date="2025-11-06T14:47:00Z">
                    <w:r w:rsidRPr="003A1AAC">
                      <w:t>Identity information</w:t>
                    </w:r>
                  </w:ins>
                </w:p>
              </w:tc>
              <w:tc>
                <w:tcPr>
                  <w:tcW w:w="1440" w:type="dxa"/>
                  <w:tcBorders>
                    <w:top w:val="single" w:sz="4" w:space="0" w:color="000000"/>
                    <w:left w:val="single" w:sz="4" w:space="0" w:color="000000"/>
                    <w:bottom w:val="single" w:sz="4" w:space="0" w:color="000000"/>
                  </w:tcBorders>
                </w:tcPr>
                <w:p w14:paraId="307EA443" w14:textId="77777777" w:rsidR="00602507" w:rsidRPr="003A1AAC" w:rsidRDefault="00602507" w:rsidP="00602507">
                  <w:pPr>
                    <w:pStyle w:val="TAL"/>
                    <w:rPr>
                      <w:ins w:id="164" w:author="Sapan (Nokia)" w:date="2025-11-06T14:47:00Z"/>
                    </w:rPr>
                  </w:pPr>
                  <w:ins w:id="165" w:author="Sapan (Nokia)" w:date="2025-11-06T14:47: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05707616" w14:textId="77777777" w:rsidR="00602507" w:rsidRPr="003A1AAC" w:rsidRDefault="00602507" w:rsidP="00602507">
                  <w:pPr>
                    <w:pStyle w:val="TAL"/>
                    <w:rPr>
                      <w:ins w:id="166" w:author="Sapan (Nokia)" w:date="2025-11-06T14:47:00Z"/>
                    </w:rPr>
                  </w:pPr>
                  <w:ins w:id="167" w:author="Sapan (Nokia)" w:date="2025-11-06T14:47:00Z">
                    <w:r w:rsidRPr="003A1AAC">
                      <w:t>Identity information of the entity querying service API log request</w:t>
                    </w:r>
                  </w:ins>
                </w:p>
              </w:tc>
            </w:tr>
            <w:tr w:rsidR="00602507" w:rsidRPr="001658D6" w14:paraId="70D1AE35" w14:textId="77777777" w:rsidTr="00E74EF1">
              <w:trPr>
                <w:jc w:val="center"/>
                <w:ins w:id="168" w:author="Sapan (Nokia)" w:date="2025-11-06T14:47:00Z"/>
              </w:trPr>
              <w:tc>
                <w:tcPr>
                  <w:tcW w:w="2880" w:type="dxa"/>
                  <w:tcBorders>
                    <w:top w:val="single" w:sz="4" w:space="0" w:color="000000"/>
                    <w:left w:val="single" w:sz="4" w:space="0" w:color="000000"/>
                    <w:bottom w:val="single" w:sz="4" w:space="0" w:color="000000"/>
                  </w:tcBorders>
                </w:tcPr>
                <w:p w14:paraId="247B4A0E" w14:textId="77777777" w:rsidR="00602507" w:rsidRPr="003A1AAC" w:rsidRDefault="00602507" w:rsidP="00602507">
                  <w:pPr>
                    <w:pStyle w:val="TAL"/>
                    <w:rPr>
                      <w:ins w:id="169" w:author="Sapan (Nokia)" w:date="2025-11-06T14:47:00Z"/>
                    </w:rPr>
                  </w:pPr>
                  <w:ins w:id="170" w:author="Sapan (Nokia)" w:date="2025-11-06T14:47:00Z">
                    <w:r w:rsidRPr="003A1AAC">
                      <w:t>Query information</w:t>
                    </w:r>
                  </w:ins>
                </w:p>
              </w:tc>
              <w:tc>
                <w:tcPr>
                  <w:tcW w:w="1440" w:type="dxa"/>
                  <w:tcBorders>
                    <w:top w:val="single" w:sz="4" w:space="0" w:color="000000"/>
                    <w:left w:val="single" w:sz="4" w:space="0" w:color="000000"/>
                    <w:bottom w:val="single" w:sz="4" w:space="0" w:color="000000"/>
                  </w:tcBorders>
                </w:tcPr>
                <w:p w14:paraId="28D4BED3" w14:textId="77777777" w:rsidR="00602507" w:rsidRPr="003A1AAC" w:rsidRDefault="00602507" w:rsidP="00602507">
                  <w:pPr>
                    <w:pStyle w:val="TAL"/>
                    <w:rPr>
                      <w:ins w:id="171" w:author="Sapan (Nokia)" w:date="2025-11-06T14:47:00Z"/>
                    </w:rPr>
                  </w:pPr>
                  <w:ins w:id="172" w:author="Sapan (Nokia)" w:date="2025-11-06T14:47: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04A95FED" w14:textId="0D56B760" w:rsidR="00602507" w:rsidRPr="003A1AAC" w:rsidRDefault="00602507" w:rsidP="00602507">
                  <w:pPr>
                    <w:pStyle w:val="TAL"/>
                    <w:rPr>
                      <w:ins w:id="173" w:author="Sapan (Nokia)" w:date="2025-11-06T14:47:00Z"/>
                    </w:rPr>
                  </w:pPr>
                  <w:ins w:id="174" w:author="Sapan (Nokia)" w:date="2025-11-06T14:47:00Z">
                    <w:r w:rsidRPr="003A1AAC">
                      <w:t>List of query filters such as invoker's ID and IP address, service API name and version, input parameters, and invocation result</w:t>
                    </w:r>
                  </w:ins>
                  <w:ins w:id="175" w:author="Sapan (Nokia)" w:date="2025-11-06T14:51:00Z" w16du:dateUtc="2025-11-06T09:21:00Z">
                    <w:r w:rsidRPr="00602507">
                      <w:rPr>
                        <w:b/>
                        <w:bCs/>
                        <w:i/>
                        <w:iCs/>
                      </w:rPr>
                      <w:t xml:space="preserve">, </w:t>
                    </w:r>
                    <w:r>
                      <w:rPr>
                        <w:b/>
                        <w:bCs/>
                        <w:i/>
                        <w:iCs/>
                      </w:rPr>
                      <w:t xml:space="preserve">API </w:t>
                    </w:r>
                  </w:ins>
                  <w:ins w:id="176" w:author="Sapan (Nokia)" w:date="2025-11-06T14:51:00Z">
                    <w:r w:rsidRPr="00602507">
                      <w:rPr>
                        <w:b/>
                        <w:bCs/>
                        <w:i/>
                        <w:iCs/>
                      </w:rPr>
                      <w:t>Usage</w:t>
                    </w:r>
                    <w:r w:rsidRPr="00602507">
                      <w:rPr>
                        <w:b/>
                        <w:bCs/>
                        <w:i/>
                        <w:iCs/>
                        <w:lang w:val="en-IN"/>
                      </w:rPr>
                      <w:t xml:space="preserve">, </w:t>
                    </w:r>
                    <w:r w:rsidRPr="00602507">
                      <w:rPr>
                        <w:b/>
                        <w:bCs/>
                        <w:i/>
                        <w:iCs/>
                      </w:rPr>
                      <w:t>Error Tracking</w:t>
                    </w:r>
                  </w:ins>
                  <w:ins w:id="177" w:author="Sapan (Nokia)" w:date="2025-11-06T14:51:00Z" w16du:dateUtc="2025-11-06T09:21:00Z">
                    <w:r>
                      <w:rPr>
                        <w:b/>
                        <w:bCs/>
                        <w:i/>
                        <w:iCs/>
                      </w:rPr>
                      <w:t xml:space="preserve"> logs</w:t>
                    </w:r>
                  </w:ins>
                  <w:ins w:id="178" w:author="Sapan (Nokia)" w:date="2025-11-06T15:25:00Z" w16du:dateUtc="2025-11-06T09:55:00Z">
                    <w:r w:rsidR="00202EF3">
                      <w:rPr>
                        <w:b/>
                        <w:bCs/>
                        <w:i/>
                        <w:iCs/>
                      </w:rPr>
                      <w:t>.</w:t>
                    </w:r>
                  </w:ins>
                </w:p>
              </w:tc>
            </w:tr>
          </w:tbl>
          <w:p w14:paraId="3715206A" w14:textId="77777777" w:rsidR="00602507" w:rsidRPr="001658D6" w:rsidRDefault="00602507" w:rsidP="00602507">
            <w:pPr>
              <w:rPr>
                <w:ins w:id="179" w:author="Sapan (Nokia)" w:date="2025-11-06T14:47:00Z"/>
              </w:rPr>
            </w:pPr>
          </w:p>
          <w:p w14:paraId="40895168" w14:textId="77777777" w:rsidR="00602507" w:rsidRPr="00551ACA" w:rsidRDefault="00602507" w:rsidP="00602507">
            <w:pPr>
              <w:pStyle w:val="Heading4"/>
              <w:rPr>
                <w:ins w:id="180" w:author="Sapan (Nokia)" w:date="2025-11-06T14:47:00Z"/>
              </w:rPr>
            </w:pPr>
            <w:bookmarkStart w:id="181" w:name="_Toc209570936"/>
            <w:ins w:id="182" w:author="Sapan (Nokia)" w:date="2025-11-06T14:47:00Z">
              <w:r w:rsidRPr="00551ACA">
                <w:t>8.</w:t>
              </w:r>
              <w:r>
                <w:t>22</w:t>
              </w:r>
              <w:r w:rsidRPr="00551ACA">
                <w:t>.2.2</w:t>
              </w:r>
              <w:r w:rsidRPr="00551ACA">
                <w:tab/>
              </w:r>
              <w:r w:rsidRPr="006216A9">
                <w:t xml:space="preserve">Query service API log </w:t>
              </w:r>
              <w:r w:rsidRPr="00551ACA">
                <w:t>response</w:t>
              </w:r>
              <w:bookmarkEnd w:id="181"/>
            </w:ins>
          </w:p>
          <w:p w14:paraId="6F04E6E2" w14:textId="77777777" w:rsidR="00602507" w:rsidRPr="001658D6" w:rsidRDefault="00602507" w:rsidP="00602507">
            <w:pPr>
              <w:rPr>
                <w:ins w:id="183" w:author="Sapan (Nokia)" w:date="2025-11-06T14:47:00Z"/>
              </w:rPr>
            </w:pPr>
            <w:ins w:id="184" w:author="Sapan (Nokia)" w:date="2025-11-06T14:47:00Z">
              <w:r w:rsidRPr="001658D6">
                <w:t>Table 8.</w:t>
              </w:r>
              <w:r>
                <w:rPr>
                  <w:lang w:eastAsia="zh-CN"/>
                </w:rPr>
                <w:t>22</w:t>
              </w:r>
              <w:r w:rsidRPr="001658D6">
                <w:rPr>
                  <w:lang w:eastAsia="zh-CN"/>
                </w:rPr>
                <w:t>.2.2-1</w:t>
              </w:r>
              <w:r w:rsidRPr="001658D6">
                <w:t xml:space="preserve"> describes the information flow </w:t>
              </w:r>
              <w:r>
                <w:t xml:space="preserve">query </w:t>
              </w:r>
              <w:r w:rsidRPr="001D7054">
                <w:t xml:space="preserve">service API log </w:t>
              </w:r>
              <w:r w:rsidRPr="001658D6">
                <w:t xml:space="preserve">response from the CAPIF core function to the </w:t>
              </w:r>
              <w:r w:rsidRPr="001658D6">
                <w:rPr>
                  <w:lang w:eastAsia="zh-CN"/>
                </w:rPr>
                <w:t xml:space="preserve">API </w:t>
              </w:r>
              <w:r>
                <w:rPr>
                  <w:lang w:eastAsia="zh-CN"/>
                </w:rPr>
                <w:t>management</w:t>
              </w:r>
              <w:r w:rsidRPr="001658D6">
                <w:rPr>
                  <w:lang w:eastAsia="zh-CN"/>
                </w:rPr>
                <w:t xml:space="preserve"> function</w:t>
              </w:r>
              <w:r w:rsidRPr="001658D6">
                <w:t>.</w:t>
              </w:r>
            </w:ins>
          </w:p>
          <w:p w14:paraId="2A1A5FB8" w14:textId="77777777" w:rsidR="00602507" w:rsidRPr="001658D6" w:rsidRDefault="00602507" w:rsidP="00602507">
            <w:pPr>
              <w:pStyle w:val="TH"/>
              <w:rPr>
                <w:ins w:id="185" w:author="Sapan (Nokia)" w:date="2025-11-06T14:47:00Z"/>
                <w:lang w:val="en-US"/>
              </w:rPr>
            </w:pPr>
            <w:ins w:id="186" w:author="Sapan (Nokia)" w:date="2025-11-06T14:47:00Z">
              <w:r w:rsidRPr="001658D6">
                <w:t>Table 8.</w:t>
              </w:r>
              <w:r>
                <w:rPr>
                  <w:lang w:val="en-US" w:eastAsia="zh-CN"/>
                </w:rPr>
                <w:t>22</w:t>
              </w:r>
              <w:r w:rsidRPr="001658D6">
                <w:t>.</w:t>
              </w:r>
              <w:r w:rsidRPr="001658D6">
                <w:rPr>
                  <w:lang w:val="en-US"/>
                </w:rPr>
                <w:t>2</w:t>
              </w:r>
              <w:r w:rsidRPr="001658D6">
                <w:t>.</w:t>
              </w:r>
              <w:r w:rsidRPr="001658D6">
                <w:rPr>
                  <w:lang w:val="en-US"/>
                </w:rPr>
                <w:t>2</w:t>
              </w:r>
              <w:r w:rsidRPr="001658D6">
                <w:t xml:space="preserve">-1: </w:t>
              </w:r>
              <w:r w:rsidRPr="006216A9">
                <w:t xml:space="preserve">Query service API log </w:t>
              </w:r>
              <w:r w:rsidRPr="001658D6">
                <w:t>response</w:t>
              </w:r>
            </w:ins>
          </w:p>
          <w:tbl>
            <w:tblPr>
              <w:tblW w:w="8640" w:type="dxa"/>
              <w:jc w:val="center"/>
              <w:tblLayout w:type="fixed"/>
              <w:tblLook w:val="0000" w:firstRow="0" w:lastRow="0" w:firstColumn="0" w:lastColumn="0" w:noHBand="0" w:noVBand="0"/>
            </w:tblPr>
            <w:tblGrid>
              <w:gridCol w:w="2880"/>
              <w:gridCol w:w="1440"/>
              <w:gridCol w:w="4320"/>
            </w:tblGrid>
            <w:tr w:rsidR="00602507" w:rsidRPr="001658D6" w14:paraId="4BF91697" w14:textId="77777777" w:rsidTr="00E74EF1">
              <w:trPr>
                <w:jc w:val="center"/>
                <w:ins w:id="187" w:author="Sapan (Nokia)" w:date="2025-11-06T14:47:00Z"/>
              </w:trPr>
              <w:tc>
                <w:tcPr>
                  <w:tcW w:w="2880" w:type="dxa"/>
                  <w:tcBorders>
                    <w:top w:val="single" w:sz="4" w:space="0" w:color="000000"/>
                    <w:left w:val="single" w:sz="4" w:space="0" w:color="000000"/>
                    <w:bottom w:val="single" w:sz="4" w:space="0" w:color="000000"/>
                  </w:tcBorders>
                </w:tcPr>
                <w:p w14:paraId="50D6D3CF" w14:textId="77777777" w:rsidR="00602507" w:rsidRPr="003A1AAC" w:rsidRDefault="00602507" w:rsidP="00602507">
                  <w:pPr>
                    <w:pStyle w:val="TAH"/>
                    <w:rPr>
                      <w:ins w:id="188" w:author="Sapan (Nokia)" w:date="2025-11-06T14:47:00Z"/>
                    </w:rPr>
                  </w:pPr>
                  <w:ins w:id="189" w:author="Sapan (Nokia)" w:date="2025-11-06T14:47:00Z">
                    <w:r w:rsidRPr="003A1AAC">
                      <w:t>Information element</w:t>
                    </w:r>
                  </w:ins>
                </w:p>
              </w:tc>
              <w:tc>
                <w:tcPr>
                  <w:tcW w:w="1440" w:type="dxa"/>
                  <w:tcBorders>
                    <w:top w:val="single" w:sz="4" w:space="0" w:color="000000"/>
                    <w:left w:val="single" w:sz="4" w:space="0" w:color="000000"/>
                    <w:bottom w:val="single" w:sz="4" w:space="0" w:color="000000"/>
                  </w:tcBorders>
                </w:tcPr>
                <w:p w14:paraId="5C888E5B" w14:textId="77777777" w:rsidR="00602507" w:rsidRPr="003A1AAC" w:rsidRDefault="00602507" w:rsidP="00602507">
                  <w:pPr>
                    <w:pStyle w:val="TAH"/>
                    <w:rPr>
                      <w:ins w:id="190" w:author="Sapan (Nokia)" w:date="2025-11-06T14:47:00Z"/>
                    </w:rPr>
                  </w:pPr>
                  <w:ins w:id="191" w:author="Sapan (Nokia)" w:date="2025-11-06T14:47: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7DCA10F2" w14:textId="77777777" w:rsidR="00602507" w:rsidRPr="003A1AAC" w:rsidRDefault="00602507" w:rsidP="00602507">
                  <w:pPr>
                    <w:pStyle w:val="TAH"/>
                    <w:rPr>
                      <w:ins w:id="192" w:author="Sapan (Nokia)" w:date="2025-11-06T14:47:00Z"/>
                    </w:rPr>
                  </w:pPr>
                  <w:ins w:id="193" w:author="Sapan (Nokia)" w:date="2025-11-06T14:47:00Z">
                    <w:r w:rsidRPr="003A1AAC">
                      <w:t>Description</w:t>
                    </w:r>
                  </w:ins>
                </w:p>
              </w:tc>
            </w:tr>
            <w:tr w:rsidR="00602507" w:rsidRPr="001658D6" w14:paraId="1B41905F" w14:textId="77777777" w:rsidTr="00E74EF1">
              <w:trPr>
                <w:jc w:val="center"/>
                <w:ins w:id="194" w:author="Sapan (Nokia)" w:date="2025-11-06T14:47:00Z"/>
              </w:trPr>
              <w:tc>
                <w:tcPr>
                  <w:tcW w:w="2880" w:type="dxa"/>
                  <w:tcBorders>
                    <w:top w:val="single" w:sz="4" w:space="0" w:color="000000"/>
                    <w:left w:val="single" w:sz="4" w:space="0" w:color="000000"/>
                    <w:bottom w:val="single" w:sz="4" w:space="0" w:color="000000"/>
                  </w:tcBorders>
                </w:tcPr>
                <w:p w14:paraId="2DE4704E" w14:textId="77777777" w:rsidR="00602507" w:rsidRPr="003A1AAC" w:rsidRDefault="00602507" w:rsidP="00602507">
                  <w:pPr>
                    <w:pStyle w:val="TAL"/>
                    <w:rPr>
                      <w:ins w:id="195" w:author="Sapan (Nokia)" w:date="2025-11-06T14:47:00Z"/>
                    </w:rPr>
                  </w:pPr>
                  <w:ins w:id="196" w:author="Sapan (Nokia)" w:date="2025-11-06T14:47:00Z">
                    <w:r w:rsidRPr="003A1AAC">
                      <w:t>Result</w:t>
                    </w:r>
                  </w:ins>
                </w:p>
              </w:tc>
              <w:tc>
                <w:tcPr>
                  <w:tcW w:w="1440" w:type="dxa"/>
                  <w:tcBorders>
                    <w:top w:val="single" w:sz="4" w:space="0" w:color="000000"/>
                    <w:left w:val="single" w:sz="4" w:space="0" w:color="000000"/>
                    <w:bottom w:val="single" w:sz="4" w:space="0" w:color="000000"/>
                  </w:tcBorders>
                </w:tcPr>
                <w:p w14:paraId="2FB524D2" w14:textId="77777777" w:rsidR="00602507" w:rsidRPr="003A1AAC" w:rsidRDefault="00602507" w:rsidP="00602507">
                  <w:pPr>
                    <w:pStyle w:val="TAL"/>
                    <w:rPr>
                      <w:ins w:id="197" w:author="Sapan (Nokia)" w:date="2025-11-06T14:47:00Z"/>
                    </w:rPr>
                  </w:pPr>
                  <w:ins w:id="198" w:author="Sapan (Nokia)" w:date="2025-11-06T14:47: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535266E0" w14:textId="77777777" w:rsidR="00602507" w:rsidRPr="003A1AAC" w:rsidRDefault="00602507" w:rsidP="00602507">
                  <w:pPr>
                    <w:pStyle w:val="TAL"/>
                    <w:rPr>
                      <w:ins w:id="199" w:author="Sapan (Nokia)" w:date="2025-11-06T14:47:00Z"/>
                    </w:rPr>
                  </w:pPr>
                  <w:ins w:id="200" w:author="Sapan (Nokia)" w:date="2025-11-06T14:47:00Z">
                    <w:r w:rsidRPr="003A1AAC">
                      <w:t xml:space="preserve">Indicates the success or failure of </w:t>
                    </w:r>
                    <w:r>
                      <w:t xml:space="preserve">query </w:t>
                    </w:r>
                    <w:r w:rsidRPr="003A1AAC">
                      <w:t xml:space="preserve"> service API log request</w:t>
                    </w:r>
                  </w:ins>
                </w:p>
              </w:tc>
            </w:tr>
            <w:tr w:rsidR="00602507" w:rsidRPr="001658D6" w14:paraId="6BCE5303" w14:textId="77777777" w:rsidTr="00E74EF1">
              <w:trPr>
                <w:jc w:val="center"/>
                <w:ins w:id="201" w:author="Sapan (Nokia)" w:date="2025-11-06T14:47:00Z"/>
              </w:trPr>
              <w:tc>
                <w:tcPr>
                  <w:tcW w:w="2880" w:type="dxa"/>
                  <w:tcBorders>
                    <w:top w:val="single" w:sz="4" w:space="0" w:color="000000"/>
                    <w:left w:val="single" w:sz="4" w:space="0" w:color="000000"/>
                    <w:bottom w:val="single" w:sz="4" w:space="0" w:color="000000"/>
                  </w:tcBorders>
                </w:tcPr>
                <w:p w14:paraId="3D4C3CB1" w14:textId="77777777" w:rsidR="00602507" w:rsidRPr="003A1AAC" w:rsidRDefault="00602507" w:rsidP="00602507">
                  <w:pPr>
                    <w:pStyle w:val="TAL"/>
                    <w:rPr>
                      <w:ins w:id="202" w:author="Sapan (Nokia)" w:date="2025-11-06T14:47:00Z"/>
                    </w:rPr>
                  </w:pPr>
                  <w:ins w:id="203" w:author="Sapan (Nokia)" w:date="2025-11-06T14:47:00Z">
                    <w:r w:rsidRPr="003A1AAC">
                      <w:t>API invocation log information</w:t>
                    </w:r>
                  </w:ins>
                </w:p>
              </w:tc>
              <w:tc>
                <w:tcPr>
                  <w:tcW w:w="1440" w:type="dxa"/>
                  <w:tcBorders>
                    <w:top w:val="single" w:sz="4" w:space="0" w:color="000000"/>
                    <w:left w:val="single" w:sz="4" w:space="0" w:color="000000"/>
                    <w:bottom w:val="single" w:sz="4" w:space="0" w:color="000000"/>
                  </w:tcBorders>
                </w:tcPr>
                <w:p w14:paraId="30C12446" w14:textId="77777777" w:rsidR="00602507" w:rsidRDefault="00602507" w:rsidP="00602507">
                  <w:pPr>
                    <w:pStyle w:val="TAL"/>
                    <w:rPr>
                      <w:ins w:id="204" w:author="Sapan (Nokia)" w:date="2025-11-06T14:47:00Z"/>
                    </w:rPr>
                  </w:pPr>
                  <w:ins w:id="205" w:author="Sapan (Nokia)" w:date="2025-11-06T14:47:00Z">
                    <w:r w:rsidRPr="003A1AAC">
                      <w:t>O</w:t>
                    </w:r>
                  </w:ins>
                </w:p>
                <w:p w14:paraId="7C996053" w14:textId="77777777" w:rsidR="00602507" w:rsidRPr="003A1AAC" w:rsidRDefault="00602507" w:rsidP="00602507">
                  <w:pPr>
                    <w:pStyle w:val="TAL"/>
                    <w:rPr>
                      <w:ins w:id="206" w:author="Sapan (Nokia)" w:date="2025-11-06T14:47:00Z"/>
                    </w:rPr>
                  </w:pPr>
                  <w:ins w:id="207" w:author="Sapan (Nokia)" w:date="2025-11-06T14:47:00Z">
                    <w:r w:rsidRPr="003A1AAC">
                      <w:t>(</w:t>
                    </w:r>
                    <w:r>
                      <w:t>see </w:t>
                    </w:r>
                    <w:r w:rsidRPr="003A1AAC">
                      <w:t>NOTE)</w:t>
                    </w:r>
                  </w:ins>
                </w:p>
              </w:tc>
              <w:tc>
                <w:tcPr>
                  <w:tcW w:w="4320" w:type="dxa"/>
                  <w:tcBorders>
                    <w:top w:val="single" w:sz="4" w:space="0" w:color="000000"/>
                    <w:left w:val="single" w:sz="4" w:space="0" w:color="000000"/>
                    <w:bottom w:val="single" w:sz="4" w:space="0" w:color="000000"/>
                    <w:right w:val="single" w:sz="4" w:space="0" w:color="000000"/>
                  </w:tcBorders>
                </w:tcPr>
                <w:p w14:paraId="23115A9F" w14:textId="7C920D97" w:rsidR="00602507" w:rsidRPr="003A1AAC" w:rsidRDefault="00602507" w:rsidP="00602507">
                  <w:pPr>
                    <w:pStyle w:val="TAL"/>
                    <w:rPr>
                      <w:ins w:id="208" w:author="Sapan (Nokia)" w:date="2025-11-06T14:47:00Z"/>
                    </w:rPr>
                  </w:pPr>
                  <w:ins w:id="209" w:author="Sapan (Nokia)" w:date="2025-11-06T14:47:00Z">
                    <w:r w:rsidRPr="003A1AAC">
                      <w:t>API invocation log information such as API invoker's ID, IP address, service API name, version, invoked operation, input parameters, invocation result, time stamp information</w:t>
                    </w:r>
                    <w:r w:rsidRPr="00FC1FC5">
                      <w:t>, Network Slice Info</w:t>
                    </w:r>
                  </w:ins>
                  <w:ins w:id="210" w:author="Sapan (Nokia)" w:date="2025-11-06T14:52:00Z" w16du:dateUtc="2025-11-06T09:22:00Z">
                    <w:r>
                      <w:t xml:space="preserve">, </w:t>
                    </w:r>
                    <w:r w:rsidRPr="00281D88">
                      <w:rPr>
                        <w:b/>
                        <w:bCs/>
                      </w:rPr>
                      <w:t>API Usage Info (</w:t>
                    </w:r>
                  </w:ins>
                  <w:ins w:id="211" w:author="Sapan (Nokia)" w:date="2025-11-06T14:52:00Z">
                    <w:r w:rsidRPr="00281D88">
                      <w:rPr>
                        <w:b/>
                        <w:bCs/>
                      </w:rPr>
                      <w:t>Total Requests, Response Times</w:t>
                    </w:r>
                  </w:ins>
                  <w:ins w:id="212" w:author="Sapan (Nokia)" w:date="2025-11-06T14:52:00Z" w16du:dateUtc="2025-11-06T09:22:00Z">
                    <w:r w:rsidRPr="00281D88">
                      <w:rPr>
                        <w:b/>
                        <w:bCs/>
                      </w:rPr>
                      <w:t xml:space="preserve">), </w:t>
                    </w:r>
                  </w:ins>
                  <w:ins w:id="213" w:author="Sapan (Nokia)" w:date="2025-11-06T14:52:00Z">
                    <w:r w:rsidRPr="00281D88">
                      <w:rPr>
                        <w:b/>
                        <w:bCs/>
                      </w:rPr>
                      <w:t>Error Tracking</w:t>
                    </w:r>
                    <w:r w:rsidRPr="00281D88">
                      <w:rPr>
                        <w:b/>
                        <w:bCs/>
                        <w:lang w:val="en-IN"/>
                      </w:rPr>
                      <w:t xml:space="preserve"> </w:t>
                    </w:r>
                  </w:ins>
                  <w:ins w:id="214" w:author="Sapan (Nokia)" w:date="2025-11-06T14:52:00Z" w16du:dateUtc="2025-11-06T09:22:00Z">
                    <w:r w:rsidRPr="00281D88">
                      <w:rPr>
                        <w:b/>
                        <w:bCs/>
                        <w:lang w:val="en-IN"/>
                      </w:rPr>
                      <w:t xml:space="preserve">logs </w:t>
                    </w:r>
                  </w:ins>
                  <w:ins w:id="215" w:author="Sapan (Nokia)" w:date="2025-11-06T14:52:00Z">
                    <w:r w:rsidRPr="00281D88">
                      <w:rPr>
                        <w:b/>
                        <w:bCs/>
                        <w:lang w:val="en-IN"/>
                      </w:rPr>
                      <w:t>(</w:t>
                    </w:r>
                    <w:r w:rsidRPr="00281D88">
                      <w:rPr>
                        <w:b/>
                        <w:bCs/>
                      </w:rPr>
                      <w:t>Error Types</w:t>
                    </w:r>
                    <w:r w:rsidRPr="00281D88">
                      <w:rPr>
                        <w:b/>
                        <w:bCs/>
                        <w:lang w:val="en-IN"/>
                      </w:rPr>
                      <w:t>)</w:t>
                    </w:r>
                  </w:ins>
                </w:p>
              </w:tc>
            </w:tr>
            <w:tr w:rsidR="00602507" w:rsidRPr="001658D6" w14:paraId="4F22D14E" w14:textId="77777777" w:rsidTr="00E74EF1">
              <w:trPr>
                <w:jc w:val="center"/>
                <w:ins w:id="216" w:author="Sapan (Nokia)" w:date="2025-11-06T14:47:00Z"/>
              </w:trPr>
              <w:tc>
                <w:tcPr>
                  <w:tcW w:w="8640" w:type="dxa"/>
                  <w:gridSpan w:val="3"/>
                  <w:tcBorders>
                    <w:top w:val="single" w:sz="4" w:space="0" w:color="000000"/>
                    <w:left w:val="single" w:sz="4" w:space="0" w:color="000000"/>
                    <w:bottom w:val="single" w:sz="4" w:space="0" w:color="000000"/>
                    <w:right w:val="single" w:sz="4" w:space="0" w:color="000000"/>
                  </w:tcBorders>
                </w:tcPr>
                <w:p w14:paraId="65537E58" w14:textId="77777777" w:rsidR="00602507" w:rsidRPr="001134C6" w:rsidRDefault="00602507" w:rsidP="00602507">
                  <w:pPr>
                    <w:pStyle w:val="TAN"/>
                    <w:rPr>
                      <w:ins w:id="217" w:author="Sapan (Nokia)" w:date="2025-11-06T14:47:00Z"/>
                      <w:lang w:val="en-US"/>
                    </w:rPr>
                  </w:pPr>
                  <w:ins w:id="218" w:author="Sapan (Nokia)" w:date="2025-11-06T14:47:00Z">
                    <w:r w:rsidRPr="00A310C5">
                      <w:rPr>
                        <w:lang w:val="en-US"/>
                      </w:rPr>
                      <w:t>NOTE:</w:t>
                    </w:r>
                    <w:r w:rsidRPr="003A1AAC">
                      <w:tab/>
                    </w:r>
                    <w:r w:rsidRPr="00A310C5">
                      <w:rPr>
                        <w:lang w:val="en-US"/>
                      </w:rPr>
                      <w:t xml:space="preserve">Information element shall be present when </w:t>
                    </w:r>
                    <w:r w:rsidRPr="007871BF">
                      <w:rPr>
                        <w:lang w:val="en-US"/>
                      </w:rPr>
                      <w:t>result indicates success</w:t>
                    </w:r>
                    <w:r w:rsidRPr="00A310C5">
                      <w:rPr>
                        <w:lang w:val="en-US"/>
                      </w:rPr>
                      <w:t>.</w:t>
                    </w:r>
                  </w:ins>
                </w:p>
              </w:tc>
            </w:tr>
          </w:tbl>
          <w:p w14:paraId="05C4874A" w14:textId="77777777" w:rsidR="00602507" w:rsidRPr="001658D6" w:rsidRDefault="00602507" w:rsidP="00602507">
            <w:pPr>
              <w:rPr>
                <w:ins w:id="219" w:author="Sapan (Nokia)" w:date="2025-11-06T14:47:00Z"/>
              </w:rPr>
            </w:pPr>
          </w:p>
          <w:p w14:paraId="5F86CF36" w14:textId="77777777" w:rsidR="00602507" w:rsidRPr="001658D6" w:rsidRDefault="00602507" w:rsidP="00602507">
            <w:pPr>
              <w:pStyle w:val="Heading3"/>
              <w:rPr>
                <w:ins w:id="220" w:author="Sapan (Nokia)" w:date="2025-11-06T14:47:00Z"/>
              </w:rPr>
            </w:pPr>
            <w:bookmarkStart w:id="221" w:name="_Toc209570937"/>
            <w:ins w:id="222" w:author="Sapan (Nokia)" w:date="2025-11-06T14:47:00Z">
              <w:r w:rsidRPr="001658D6">
                <w:t>8.</w:t>
              </w:r>
              <w:r>
                <w:t>22</w:t>
              </w:r>
              <w:r w:rsidRPr="001658D6">
                <w:t>.3</w:t>
              </w:r>
              <w:r w:rsidRPr="001658D6">
                <w:tab/>
                <w:t>Procedure</w:t>
              </w:r>
              <w:bookmarkEnd w:id="221"/>
            </w:ins>
          </w:p>
          <w:p w14:paraId="51C846B3" w14:textId="77777777" w:rsidR="00602507" w:rsidRPr="001658D6" w:rsidRDefault="00602507" w:rsidP="00602507">
            <w:pPr>
              <w:rPr>
                <w:ins w:id="223" w:author="Sapan (Nokia)" w:date="2025-11-06T14:47:00Z"/>
              </w:rPr>
            </w:pPr>
            <w:ins w:id="224" w:author="Sapan (Nokia)" w:date="2025-11-06T14:47:00Z">
              <w:r w:rsidRPr="001658D6">
                <w:t>Figure 8.</w:t>
              </w:r>
              <w:r>
                <w:t>22</w:t>
              </w:r>
              <w:r w:rsidRPr="001658D6">
                <w:t>.3-1 illustrates the procedure for auditing service API invocation.</w:t>
              </w:r>
            </w:ins>
          </w:p>
          <w:p w14:paraId="0B4D1314" w14:textId="77777777" w:rsidR="00602507" w:rsidRPr="001658D6" w:rsidRDefault="00602507" w:rsidP="00602507">
            <w:pPr>
              <w:rPr>
                <w:ins w:id="225" w:author="Sapan (Nokia)" w:date="2025-11-06T14:47:00Z"/>
              </w:rPr>
            </w:pPr>
            <w:ins w:id="226" w:author="Sapan (Nokia)" w:date="2025-11-06T14:47:00Z">
              <w:r w:rsidRPr="001658D6">
                <w:t>Pre-conditions:</w:t>
              </w:r>
            </w:ins>
          </w:p>
          <w:p w14:paraId="26E195C6" w14:textId="77777777" w:rsidR="00602507" w:rsidRDefault="00602507" w:rsidP="00602507">
            <w:pPr>
              <w:pStyle w:val="B1"/>
              <w:rPr>
                <w:ins w:id="227" w:author="Sapan (Nokia)" w:date="2025-11-06T14:47:00Z"/>
              </w:rPr>
            </w:pPr>
            <w:ins w:id="228" w:author="Sapan (Nokia)" w:date="2025-11-06T14:47:00Z">
              <w:r w:rsidRPr="001658D6">
                <w:t>1.</w:t>
              </w:r>
              <w:r w:rsidRPr="001658D6">
                <w:tab/>
                <w:t>Service API invocation logs are available at the CAPIF core function.</w:t>
              </w:r>
              <w:r w:rsidRPr="00B13823">
                <w:t xml:space="preserve"> </w:t>
              </w:r>
            </w:ins>
          </w:p>
          <w:p w14:paraId="373B868D" w14:textId="77777777" w:rsidR="00602507" w:rsidRPr="00B13823" w:rsidRDefault="00602507" w:rsidP="00602507">
            <w:pPr>
              <w:pStyle w:val="B1"/>
              <w:rPr>
                <w:ins w:id="229" w:author="Sapan (Nokia)" w:date="2025-11-06T14:47:00Z"/>
              </w:rPr>
            </w:pPr>
            <w:ins w:id="230" w:author="Sapan (Nokia)" w:date="2025-11-06T14:47:00Z">
              <w:r>
                <w:t>2.</w:t>
              </w:r>
              <w:r>
                <w:tab/>
                <w:t>Authorization details of the AMF are available with the CAPIF core function</w:t>
              </w:r>
              <w:r>
                <w:rPr>
                  <w:lang w:val="en-US"/>
                </w:rPr>
                <w:t>.</w:t>
              </w:r>
            </w:ins>
          </w:p>
          <w:p w14:paraId="01A59CDA" w14:textId="4E34C337" w:rsidR="00602507" w:rsidRPr="001658D6" w:rsidRDefault="00602507" w:rsidP="00602507">
            <w:pPr>
              <w:pStyle w:val="TH"/>
              <w:rPr>
                <w:ins w:id="231" w:author="Sapan (Nokia)" w:date="2025-11-06T14:47:00Z"/>
              </w:rPr>
            </w:pPr>
            <w:ins w:id="232" w:author="Sapan (Nokia)" w:date="2025-11-06T14:47:00Z">
              <w:r>
                <w:object w:dxaOrig="6630" w:dyaOrig="3790" w14:anchorId="06A7CE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171pt" o:ole="">
                    <v:imagedata r:id="rId6" o:title=""/>
                  </v:shape>
                  <o:OLEObject Type="Embed" ProgID="Visio.Drawing.11" ShapeID="_x0000_i1025" DrawAspect="Content" ObjectID="_1824303563" r:id="rId7"/>
                </w:object>
              </w:r>
            </w:ins>
          </w:p>
          <w:p w14:paraId="497F1190" w14:textId="77777777" w:rsidR="00602507" w:rsidRPr="001658D6" w:rsidRDefault="00602507" w:rsidP="00602507">
            <w:pPr>
              <w:pStyle w:val="TF"/>
              <w:rPr>
                <w:ins w:id="233" w:author="Sapan (Nokia)" w:date="2025-11-06T14:47:00Z"/>
              </w:rPr>
            </w:pPr>
            <w:ins w:id="234" w:author="Sapan (Nokia)" w:date="2025-11-06T14:47:00Z">
              <w:r w:rsidRPr="001658D6">
                <w:t>Figure 8.</w:t>
              </w:r>
              <w:r>
                <w:t>22</w:t>
              </w:r>
              <w:r w:rsidRPr="001658D6">
                <w:t>.3-1: Procedure for auditing service API invocation</w:t>
              </w:r>
            </w:ins>
          </w:p>
          <w:p w14:paraId="2AD1AE43" w14:textId="41063AC8" w:rsidR="00602507" w:rsidRPr="001658D6" w:rsidRDefault="00602507" w:rsidP="00602507">
            <w:pPr>
              <w:pStyle w:val="B1"/>
              <w:rPr>
                <w:ins w:id="235" w:author="Sapan (Nokia)" w:date="2025-11-06T14:47:00Z"/>
              </w:rPr>
            </w:pPr>
            <w:ins w:id="236" w:author="Sapan (Nokia)" w:date="2025-11-06T14:47:00Z">
              <w:r w:rsidRPr="001658D6">
                <w:t>1.</w:t>
              </w:r>
              <w:r w:rsidRPr="001658D6">
                <w:tab/>
                <w:t xml:space="preserve">For auditing service API invocations, </w:t>
              </w:r>
              <w:r w:rsidRPr="00602507">
                <w:rPr>
                  <w:b/>
                  <w:bCs/>
                </w:rPr>
                <w:t xml:space="preserve">the </w:t>
              </w:r>
            </w:ins>
            <w:ins w:id="237" w:author="Sapan (Nokia)" w:date="2025-11-06T14:48:00Z" w16du:dateUtc="2025-11-06T09:18:00Z">
              <w:r w:rsidRPr="00602507">
                <w:rPr>
                  <w:b/>
                  <w:bCs/>
                </w:rPr>
                <w:t>requestor (e.g.</w:t>
              </w:r>
              <w:r>
                <w:t xml:space="preserve"> </w:t>
              </w:r>
            </w:ins>
            <w:ins w:id="238" w:author="Sapan (Nokia)" w:date="2025-11-06T14:47:00Z">
              <w:r w:rsidRPr="001658D6">
                <w:t>API management function</w:t>
              </w:r>
            </w:ins>
            <w:ins w:id="239" w:author="Sapan (Nokia)" w:date="2025-11-06T14:48:00Z" w16du:dateUtc="2025-11-06T09:18:00Z">
              <w:r w:rsidRPr="00602507">
                <w:rPr>
                  <w:b/>
                  <w:bCs/>
                </w:rPr>
                <w:t>)</w:t>
              </w:r>
            </w:ins>
            <w:ins w:id="240" w:author="Sapan (Nokia)" w:date="2025-11-06T14:47:00Z">
              <w:r w:rsidRPr="001658D6">
                <w:t xml:space="preserve"> triggers query service API log request to the CAPIF core function.</w:t>
              </w:r>
            </w:ins>
          </w:p>
          <w:p w14:paraId="49170353" w14:textId="0D566629" w:rsidR="00602507" w:rsidRPr="001658D6" w:rsidRDefault="00602507" w:rsidP="00602507">
            <w:pPr>
              <w:pStyle w:val="B1"/>
              <w:rPr>
                <w:ins w:id="241" w:author="Sapan (Nokia)" w:date="2025-11-06T14:47:00Z"/>
              </w:rPr>
            </w:pPr>
            <w:ins w:id="242" w:author="Sapan (Nokia)" w:date="2025-11-06T14:47:00Z">
              <w:r w:rsidRPr="001658D6">
                <w:t>2.</w:t>
              </w:r>
              <w:r w:rsidRPr="001658D6">
                <w:tab/>
                <w:t xml:space="preserve">Upon receiving the query service API log request, the CAPIF core function </w:t>
              </w:r>
            </w:ins>
            <w:ins w:id="243" w:author="Sapan (Nokia)" w:date="2025-11-06T14:48:00Z" w16du:dateUtc="2025-11-06T09:18:00Z">
              <w:r w:rsidRPr="00602507">
                <w:rPr>
                  <w:b/>
                  <w:bCs/>
                  <w:i/>
                  <w:iCs/>
                </w:rPr>
                <w:t xml:space="preserve">checks whether requestor </w:t>
              </w:r>
            </w:ins>
            <w:ins w:id="244" w:author="Sapan (Nokia)" w:date="2025-11-06T14:49:00Z" w16du:dateUtc="2025-11-06T09:19:00Z">
              <w:r w:rsidRPr="00602507">
                <w:rPr>
                  <w:b/>
                  <w:bCs/>
                  <w:i/>
                  <w:iCs/>
                </w:rPr>
                <w:t>is authorized or not, and if authorized the CCF</w:t>
              </w:r>
              <w:r>
                <w:t xml:space="preserve"> </w:t>
              </w:r>
            </w:ins>
            <w:ins w:id="245" w:author="Sapan (Nokia)" w:date="2025-11-06T14:47:00Z">
              <w:r w:rsidRPr="001658D6">
                <w:t>accesses the necessary service API log information for auditing purposes.</w:t>
              </w:r>
            </w:ins>
          </w:p>
          <w:p w14:paraId="12E76FD5" w14:textId="316789DE" w:rsidR="00602507" w:rsidRPr="001658D6" w:rsidRDefault="00602507" w:rsidP="00602507">
            <w:pPr>
              <w:pStyle w:val="B1"/>
              <w:rPr>
                <w:ins w:id="246" w:author="Sapan (Nokia)" w:date="2025-11-06T14:47:00Z"/>
              </w:rPr>
            </w:pPr>
            <w:ins w:id="247" w:author="Sapan (Nokia)" w:date="2025-11-06T14:47:00Z">
              <w:r w:rsidRPr="001658D6">
                <w:t>3.</w:t>
              </w:r>
              <w:r w:rsidRPr="001658D6">
                <w:tab/>
                <w:t xml:space="preserve">The CAPIF core function returns the log information to </w:t>
              </w:r>
              <w:r w:rsidRPr="00602507">
                <w:rPr>
                  <w:b/>
                  <w:bCs/>
                  <w:i/>
                  <w:iCs/>
                </w:rPr>
                <w:t xml:space="preserve">the </w:t>
              </w:r>
            </w:ins>
            <w:ins w:id="248" w:author="Sapan (Nokia)" w:date="2025-11-06T14:49:00Z" w16du:dateUtc="2025-11-06T09:19:00Z">
              <w:r w:rsidRPr="00602507">
                <w:rPr>
                  <w:b/>
                  <w:bCs/>
                  <w:i/>
                  <w:iCs/>
                </w:rPr>
                <w:t xml:space="preserve">requestor (e.g. </w:t>
              </w:r>
            </w:ins>
            <w:ins w:id="249" w:author="Sapan (Nokia)" w:date="2025-11-06T14:47:00Z">
              <w:r w:rsidRPr="001658D6">
                <w:t>API management function</w:t>
              </w:r>
            </w:ins>
            <w:ins w:id="250" w:author="Sapan (Nokia)" w:date="2025-11-06T14:49:00Z" w16du:dateUtc="2025-11-06T09:19:00Z">
              <w:r w:rsidRPr="00602507">
                <w:rPr>
                  <w:b/>
                  <w:bCs/>
                </w:rPr>
                <w:t>)</w:t>
              </w:r>
            </w:ins>
            <w:ins w:id="251" w:author="Sapan (Nokia)" w:date="2025-11-06T14:47:00Z">
              <w:r w:rsidRPr="001658D6">
                <w:t xml:space="preserve"> in the query service API log response.</w:t>
              </w:r>
            </w:ins>
          </w:p>
          <w:p w14:paraId="0CC872BA" w14:textId="2A8198B5" w:rsidR="00602507" w:rsidRDefault="00602507" w:rsidP="00602507">
            <w:pPr>
              <w:pStyle w:val="NO"/>
              <w:rPr>
                <w:ins w:id="252" w:author="Sapan (Nokia)" w:date="2025-11-06T14:47:00Z" w16du:dateUtc="2025-11-06T09:17:00Z"/>
              </w:rPr>
            </w:pPr>
            <w:ins w:id="253" w:author="Sapan (Nokia)" w:date="2025-11-06T14:47:00Z">
              <w:r w:rsidRPr="001658D6">
                <w:t>NOTE:</w:t>
              </w:r>
              <w:r w:rsidRPr="001658D6">
                <w:tab/>
              </w:r>
              <w:r>
                <w:t xml:space="preserve">The </w:t>
              </w:r>
              <w:r w:rsidRPr="001658D6">
                <w:t>API management function detecting abuse of the service API invocation and action</w:t>
              </w:r>
              <w:r>
                <w:t>s</w:t>
              </w:r>
              <w:r w:rsidRPr="001658D6">
                <w:t>, subsequent to query service API log response</w:t>
              </w:r>
              <w:r>
                <w:t>,</w:t>
              </w:r>
              <w:r w:rsidRPr="001658D6">
                <w:t xml:space="preserve"> </w:t>
              </w:r>
              <w:r>
                <w:t xml:space="preserve">are </w:t>
              </w:r>
              <w:r w:rsidRPr="001658D6">
                <w:t>out-of-scope of this specification.</w:t>
              </w:r>
            </w:ins>
          </w:p>
        </w:tc>
      </w:tr>
    </w:tbl>
    <w:p w14:paraId="595BB2A9" w14:textId="77777777" w:rsidR="00602507" w:rsidRDefault="00602507" w:rsidP="009A04BC">
      <w:pPr>
        <w:rPr>
          <w:ins w:id="254" w:author="Sapan (Nokia)" w:date="2025-11-06T14:39:00Z" w16du:dateUtc="2025-11-06T09:09:00Z"/>
        </w:rPr>
      </w:pPr>
    </w:p>
    <w:p w14:paraId="2D161EA3" w14:textId="0743FEAD" w:rsidR="009A04BC" w:rsidRDefault="009A04BC" w:rsidP="009A04BC">
      <w:pPr>
        <w:pStyle w:val="Heading4"/>
        <w:rPr>
          <w:ins w:id="255" w:author="Sapan (Nokia)" w:date="2025-11-06T14:58:00Z" w16du:dateUtc="2025-11-06T09:28:00Z"/>
        </w:rPr>
      </w:pPr>
      <w:ins w:id="256" w:author="Sapan (Nokia)" w:date="2025-11-06T14:36:00Z">
        <w:r>
          <w:rPr>
            <w:lang w:eastAsia="zh-CN"/>
          </w:rPr>
          <w:t>6</w:t>
        </w:r>
        <w:r>
          <w:t>.x.3.</w:t>
        </w:r>
      </w:ins>
      <w:ins w:id="257" w:author="Sapan (Nokia)" w:date="2025-11-06T14:58:00Z" w16du:dateUtc="2025-11-06T09:28:00Z">
        <w:r w:rsidR="00281D88">
          <w:t>3</w:t>
        </w:r>
      </w:ins>
      <w:ins w:id="258" w:author="Sapan (Nokia)" w:date="2025-11-06T14:36:00Z">
        <w:r>
          <w:tab/>
          <w:t>Information flows</w:t>
        </w:r>
      </w:ins>
    </w:p>
    <w:p w14:paraId="3DE70F77" w14:textId="1884624C" w:rsidR="00281D88" w:rsidRPr="00281D88" w:rsidRDefault="00281D88" w:rsidP="00281D88">
      <w:pPr>
        <w:rPr>
          <w:ins w:id="259" w:author="Sapan (Nokia)" w:date="2025-11-06T14:36:00Z"/>
        </w:rPr>
      </w:pPr>
      <w:ins w:id="260" w:author="Sapan (Nokia)" w:date="2025-11-06T14:58:00Z" w16du:dateUtc="2025-11-06T09:28:00Z">
        <w:r>
          <w:t>The solution is not defining any new information flows, and the enhancements to existing information flows is ca</w:t>
        </w:r>
      </w:ins>
      <w:ins w:id="261" w:author="Sapan (Nokia)" w:date="2025-11-06T14:59:00Z" w16du:dateUtc="2025-11-06T09:29:00Z">
        <w:r>
          <w:t>ptured in clause 6.x.3.1 and clause 6.x.3.2.</w:t>
        </w:r>
      </w:ins>
    </w:p>
    <w:p w14:paraId="1C9324AA" w14:textId="77777777" w:rsidR="009A04BC" w:rsidRDefault="009A04BC" w:rsidP="009A04BC">
      <w:pPr>
        <w:pStyle w:val="Heading3"/>
        <w:rPr>
          <w:ins w:id="262" w:author="Sapan (Nokia)" w:date="2025-11-06T15:19:00Z" w16du:dateUtc="2025-11-06T09:49:00Z"/>
          <w:lang w:eastAsia="zh-CN"/>
        </w:rPr>
      </w:pPr>
      <w:bookmarkStart w:id="263" w:name="_Toc532993748"/>
      <w:bookmarkStart w:id="264" w:name="_Toc78314761"/>
      <w:bookmarkStart w:id="265" w:name="_Toc147904938"/>
      <w:bookmarkStart w:id="266" w:name="_Toc175572203"/>
      <w:bookmarkStart w:id="267" w:name="_Toc183530750"/>
      <w:bookmarkStart w:id="268" w:name="_Toc193921919"/>
      <w:bookmarkStart w:id="269" w:name="_Toc211937416"/>
      <w:bookmarkStart w:id="270" w:name="_Toc211938008"/>
      <w:ins w:id="271" w:author="Sapan (Nokia)" w:date="2025-11-06T14:36:00Z">
        <w:r>
          <w:rPr>
            <w:lang w:eastAsia="zh-CN"/>
          </w:rPr>
          <w:t>6</w:t>
        </w:r>
        <w:r w:rsidRPr="00D7706D">
          <w:rPr>
            <w:lang w:eastAsia="zh-CN"/>
          </w:rPr>
          <w:t>.</w:t>
        </w:r>
        <w:r>
          <w:rPr>
            <w:lang w:eastAsia="zh-CN"/>
          </w:rPr>
          <w:t>x</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ins>
      <w:bookmarkEnd w:id="263"/>
      <w:bookmarkEnd w:id="264"/>
      <w:bookmarkEnd w:id="265"/>
      <w:bookmarkEnd w:id="266"/>
      <w:bookmarkEnd w:id="267"/>
      <w:bookmarkEnd w:id="268"/>
      <w:bookmarkEnd w:id="269"/>
      <w:bookmarkEnd w:id="270"/>
    </w:p>
    <w:p w14:paraId="416A9859" w14:textId="349A2DA6" w:rsidR="00202EF3" w:rsidRPr="00202EF3" w:rsidRDefault="00202EF3" w:rsidP="00202EF3">
      <w:pPr>
        <w:rPr>
          <w:ins w:id="272" w:author="Sapan (Nokia)" w:date="2025-11-06T14:36:00Z"/>
          <w:lang w:eastAsia="zh-CN"/>
        </w:rPr>
      </w:pPr>
      <w:ins w:id="273" w:author="Sapan (Nokia)" w:date="2025-11-06T15:19:00Z" w16du:dateUtc="2025-11-06T09:49:00Z">
        <w:r>
          <w:rPr>
            <w:lang w:eastAsia="zh-CN"/>
          </w:rPr>
          <w:t xml:space="preserve">The solution is related to KI#2 and proposes to reuse the existing procedure </w:t>
        </w:r>
      </w:ins>
      <w:ins w:id="274" w:author="Sapan (Nokia)" w:date="2025-11-06T15:21:00Z" w16du:dateUtc="2025-11-06T09:51:00Z">
        <w:r>
          <w:rPr>
            <w:lang w:eastAsia="zh-CN"/>
          </w:rPr>
          <w:t xml:space="preserve">defined in clause 8.6 </w:t>
        </w:r>
      </w:ins>
      <w:ins w:id="275" w:author="Sapan (Nokia)" w:date="2025-11-06T15:19:00Z" w16du:dateUtc="2025-11-06T09:49:00Z">
        <w:r>
          <w:rPr>
            <w:lang w:eastAsia="zh-CN"/>
          </w:rPr>
          <w:t>from 3GPP TS 23.436 </w:t>
        </w:r>
      </w:ins>
      <w:ins w:id="276" w:author="Sapan (Nokia)" w:date="2025-11-06T15:20:00Z" w16du:dateUtc="2025-11-06T09:50:00Z">
        <w:r>
          <w:rPr>
            <w:lang w:eastAsia="zh-CN"/>
          </w:rPr>
          <w:t xml:space="preserve">[r23436]. The solution further enhances the </w:t>
        </w:r>
      </w:ins>
      <w:ins w:id="277" w:author="Sapan (Nokia)" w:date="2025-11-06T15:22:00Z" w16du:dateUtc="2025-11-06T09:52:00Z">
        <w:r>
          <w:rPr>
            <w:lang w:eastAsia="zh-CN"/>
          </w:rPr>
          <w:t xml:space="preserve">existing procedure defined in clause 8.22 of </w:t>
        </w:r>
      </w:ins>
      <w:ins w:id="278" w:author="Sapan (Nokia)" w:date="2025-11-06T15:22:00Z">
        <w:r>
          <w:rPr>
            <w:lang w:eastAsia="zh-CN"/>
          </w:rPr>
          <w:t>3GPP TS 23.222 [r23222]</w:t>
        </w:r>
      </w:ins>
      <w:ins w:id="279" w:author="Sapan (Nokia)" w:date="2025-11-06T15:22:00Z" w16du:dateUtc="2025-11-06T09:52:00Z">
        <w:r>
          <w:rPr>
            <w:lang w:eastAsia="zh-CN"/>
          </w:rPr>
          <w:t>. The solution enhances the information flow to add API usage information and Error tracking info</w:t>
        </w:r>
      </w:ins>
      <w:ins w:id="280" w:author="Sapan (Nokia)" w:date="2025-11-06T15:23:00Z" w16du:dateUtc="2025-11-06T09:53:00Z">
        <w:r>
          <w:rPr>
            <w:lang w:eastAsia="zh-CN"/>
          </w:rPr>
          <w:t>rmation as data towards ADAES. The CAPIF administration and/</w:t>
        </w:r>
        <w:proofErr w:type="spellStart"/>
        <w:r>
          <w:rPr>
            <w:lang w:eastAsia="zh-CN"/>
          </w:rPr>
          <w:t>of</w:t>
        </w:r>
        <w:proofErr w:type="spellEnd"/>
        <w:r>
          <w:rPr>
            <w:lang w:eastAsia="zh-CN"/>
          </w:rPr>
          <w:t xml:space="preserve"> API provider domain </w:t>
        </w:r>
        <w:proofErr w:type="spellStart"/>
        <w:r>
          <w:rPr>
            <w:lang w:eastAsia="zh-CN"/>
          </w:rPr>
          <w:t>admistration</w:t>
        </w:r>
        <w:proofErr w:type="spellEnd"/>
        <w:r>
          <w:rPr>
            <w:lang w:eastAsia="zh-CN"/>
          </w:rPr>
          <w:t xml:space="preserve"> can use existing ADAES service to get required analytics. The solution proposes minimum changes to the existing procedure and feasible.</w:t>
        </w:r>
      </w:ins>
    </w:p>
    <w:p w14:paraId="4F1B6B91" w14:textId="77777777" w:rsidR="00C21836" w:rsidRPr="00AD7C25" w:rsidRDefault="00C21836" w:rsidP="00C21836">
      <w:pPr>
        <w:rPr>
          <w:noProof/>
          <w:lang w:val="en-US"/>
        </w:rPr>
      </w:pPr>
    </w:p>
    <w:p w14:paraId="69FA6E58" w14:textId="5D85E61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36439">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EF615" w14:textId="77777777" w:rsidR="004D3A11" w:rsidRDefault="004D3A11">
      <w:r>
        <w:separator/>
      </w:r>
    </w:p>
  </w:endnote>
  <w:endnote w:type="continuationSeparator" w:id="0">
    <w:p w14:paraId="533A52D9" w14:textId="77777777" w:rsidR="004D3A11" w:rsidRDefault="004D3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3D00C" w14:textId="77777777" w:rsidR="004D3A11" w:rsidRDefault="004D3A11">
      <w:r>
        <w:separator/>
      </w:r>
    </w:p>
  </w:footnote>
  <w:footnote w:type="continuationSeparator" w:id="0">
    <w:p w14:paraId="36E01D91" w14:textId="77777777" w:rsidR="004D3A11" w:rsidRDefault="004D3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Nokia)">
    <w15:presenceInfo w15:providerId="None" w15:userId="Sapa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201C"/>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2EF3"/>
    <w:rsid w:val="002037A2"/>
    <w:rsid w:val="002055DD"/>
    <w:rsid w:val="002100CD"/>
    <w:rsid w:val="00210E61"/>
    <w:rsid w:val="00212FF7"/>
    <w:rsid w:val="00215ABA"/>
    <w:rsid w:val="00232D54"/>
    <w:rsid w:val="00247FAF"/>
    <w:rsid w:val="00262BAD"/>
    <w:rsid w:val="002634BB"/>
    <w:rsid w:val="00275D12"/>
    <w:rsid w:val="00281D88"/>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A2D75"/>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2507"/>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6439"/>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2B11"/>
    <w:rsid w:val="00954242"/>
    <w:rsid w:val="00957D6A"/>
    <w:rsid w:val="0098100C"/>
    <w:rsid w:val="009947C8"/>
    <w:rsid w:val="009A04BC"/>
    <w:rsid w:val="009A3CCE"/>
    <w:rsid w:val="009B560B"/>
    <w:rsid w:val="009C61B9"/>
    <w:rsid w:val="009E3297"/>
    <w:rsid w:val="009F7FF6"/>
    <w:rsid w:val="00A200DC"/>
    <w:rsid w:val="00A33D66"/>
    <w:rsid w:val="00A3669C"/>
    <w:rsid w:val="00A47E70"/>
    <w:rsid w:val="00A526CC"/>
    <w:rsid w:val="00A60095"/>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2A6C"/>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7078"/>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6240"/>
    <w:rsid w:val="00EB4FA3"/>
    <w:rsid w:val="00EB77F5"/>
    <w:rsid w:val="00EB79F2"/>
    <w:rsid w:val="00ED4616"/>
    <w:rsid w:val="00ED5B7D"/>
    <w:rsid w:val="00EE32A2"/>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A04BC"/>
    <w:rPr>
      <w:rFonts w:ascii="Times New Roman" w:hAnsi="Times New Roman"/>
      <w:lang w:eastAsia="en-US"/>
    </w:rPr>
  </w:style>
  <w:style w:type="paragraph" w:customStyle="1" w:styleId="Guidance">
    <w:name w:val="Guidance"/>
    <w:basedOn w:val="Normal"/>
    <w:qFormat/>
    <w:rsid w:val="009A04BC"/>
    <w:rPr>
      <w:i/>
      <w:color w:val="0000FF"/>
    </w:rPr>
  </w:style>
  <w:style w:type="character" w:customStyle="1" w:styleId="Heading2Char">
    <w:name w:val="Heading 2 Char"/>
    <w:aliases w:val="h2 Char,2nd level Char,H2 Char,UNDERRUBRIK 1-2 Char,†berschrift 2 Char,õberschrift 2 Char"/>
    <w:link w:val="Heading2"/>
    <w:qFormat/>
    <w:rsid w:val="009A04BC"/>
    <w:rPr>
      <w:rFonts w:ascii="Arial" w:hAnsi="Arial"/>
      <w:sz w:val="32"/>
      <w:lang w:eastAsia="en-US"/>
    </w:rPr>
  </w:style>
  <w:style w:type="character" w:customStyle="1" w:styleId="Heading3Char">
    <w:name w:val="Heading 3 Char"/>
    <w:aliases w:val="H3 Char"/>
    <w:link w:val="Heading3"/>
    <w:qFormat/>
    <w:rsid w:val="009A04BC"/>
    <w:rPr>
      <w:rFonts w:ascii="Arial" w:hAnsi="Arial"/>
      <w:sz w:val="28"/>
      <w:lang w:eastAsia="en-US"/>
    </w:rPr>
  </w:style>
  <w:style w:type="character" w:customStyle="1" w:styleId="Heading4Char">
    <w:name w:val="Heading 4 Char"/>
    <w:link w:val="Heading4"/>
    <w:qFormat/>
    <w:rsid w:val="009A04BC"/>
    <w:rPr>
      <w:rFonts w:ascii="Arial" w:hAnsi="Arial"/>
      <w:sz w:val="24"/>
      <w:lang w:eastAsia="en-US"/>
    </w:rPr>
  </w:style>
  <w:style w:type="table" w:styleId="TableGrid">
    <w:name w:val="Table Grid"/>
    <w:basedOn w:val="TableNormal"/>
    <w:rsid w:val="006025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602507"/>
    <w:rPr>
      <w:rFonts w:ascii="Times New Roman" w:hAnsi="Times New Roman"/>
      <w:lang w:eastAsia="en-US"/>
    </w:rPr>
  </w:style>
  <w:style w:type="character" w:customStyle="1" w:styleId="THChar">
    <w:name w:val="TH Char"/>
    <w:link w:val="TH"/>
    <w:qFormat/>
    <w:rsid w:val="00602507"/>
    <w:rPr>
      <w:rFonts w:ascii="Arial" w:hAnsi="Arial"/>
      <w:b/>
      <w:lang w:eastAsia="en-US"/>
    </w:rPr>
  </w:style>
  <w:style w:type="character" w:customStyle="1" w:styleId="TALChar">
    <w:name w:val="TAL Char"/>
    <w:link w:val="TAL"/>
    <w:qFormat/>
    <w:rsid w:val="00602507"/>
    <w:rPr>
      <w:rFonts w:ascii="Arial" w:hAnsi="Arial"/>
      <w:sz w:val="18"/>
      <w:lang w:eastAsia="en-US"/>
    </w:rPr>
  </w:style>
  <w:style w:type="character" w:customStyle="1" w:styleId="TAHCar">
    <w:name w:val="TAH Car"/>
    <w:link w:val="TAH"/>
    <w:qFormat/>
    <w:rsid w:val="00602507"/>
    <w:rPr>
      <w:rFonts w:ascii="Arial" w:hAnsi="Arial"/>
      <w:b/>
      <w:sz w:val="18"/>
      <w:lang w:eastAsia="en-US"/>
    </w:rPr>
  </w:style>
  <w:style w:type="character" w:customStyle="1" w:styleId="TFChar">
    <w:name w:val="TF Char"/>
    <w:link w:val="TF"/>
    <w:qFormat/>
    <w:rsid w:val="00602507"/>
    <w:rPr>
      <w:rFonts w:ascii="Arial" w:hAnsi="Arial"/>
      <w:b/>
      <w:lang w:eastAsia="en-US"/>
    </w:rPr>
  </w:style>
  <w:style w:type="character" w:customStyle="1" w:styleId="NOChar">
    <w:name w:val="NO Char"/>
    <w:link w:val="NO"/>
    <w:qFormat/>
    <w:locked/>
    <w:rsid w:val="00602507"/>
    <w:rPr>
      <w:rFonts w:ascii="Times New Roman" w:hAnsi="Times New Roman"/>
      <w:lang w:eastAsia="en-US"/>
    </w:rPr>
  </w:style>
  <w:style w:type="character" w:customStyle="1" w:styleId="TANChar">
    <w:name w:val="TAN Char"/>
    <w:link w:val="TAN"/>
    <w:qFormat/>
    <w:rsid w:val="0060250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Microsoft_Visio_2003-2010_Drawing.vsd"/><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89</TotalTime>
  <Pages>4</Pages>
  <Words>898</Words>
  <Characters>5119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(Nokia)</cp:lastModifiedBy>
  <cp:revision>26</cp:revision>
  <cp:lastPrinted>1899-12-31T23:00:00Z</cp:lastPrinted>
  <dcterms:created xsi:type="dcterms:W3CDTF">2023-05-09T09:18:00Z</dcterms:created>
  <dcterms:modified xsi:type="dcterms:W3CDTF">2025-11-10T12:43:00Z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